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705F9" w14:textId="77777777" w:rsidR="00BE1925" w:rsidRPr="00194953" w:rsidRDefault="00BE1925" w:rsidP="00BE1925">
      <w:pPr>
        <w:pStyle w:val="Corpsdetexte"/>
        <w:jc w:val="center"/>
        <w:rPr>
          <w:rFonts w:ascii="Calibri" w:hAnsi="Calibri"/>
          <w:b/>
          <w:color w:val="FF0000"/>
          <w:sz w:val="22"/>
          <w:szCs w:val="22"/>
        </w:rPr>
      </w:pPr>
      <w:bookmarkStart w:id="0" w:name="_GoBack"/>
      <w:bookmarkEnd w:id="0"/>
      <w:r w:rsidRPr="00194953">
        <w:rPr>
          <w:rFonts w:ascii="Calibri" w:hAnsi="Calibri"/>
          <w:b/>
          <w:color w:val="FF0000"/>
          <w:sz w:val="22"/>
          <w:szCs w:val="22"/>
        </w:rPr>
        <w:t>ATTENTION</w:t>
      </w:r>
    </w:p>
    <w:p w14:paraId="65DCE557" w14:textId="77777777" w:rsidR="00BE1925" w:rsidRPr="00883398" w:rsidRDefault="00BE1925" w:rsidP="00883398">
      <w:pPr>
        <w:pStyle w:val="Corpsdetexte"/>
        <w:rPr>
          <w:rFonts w:ascii="Calibri" w:hAnsi="Calibri"/>
          <w:b/>
          <w:color w:val="FF0000"/>
          <w:sz w:val="22"/>
          <w:szCs w:val="22"/>
        </w:rPr>
      </w:pPr>
      <w:r w:rsidRPr="00194953">
        <w:rPr>
          <w:rFonts w:ascii="Calibri" w:hAnsi="Calibri"/>
          <w:b/>
          <w:color w:val="FF0000"/>
          <w:sz w:val="22"/>
          <w:szCs w:val="22"/>
        </w:rPr>
        <w:t>Ce document est une trame susceptible d’être adapté par le professionnel de l’immobilier</w:t>
      </w:r>
      <w:r w:rsidRPr="00194953">
        <w:rPr>
          <w:rFonts w:ascii="Calibri" w:hAnsi="Calibri"/>
          <w:b/>
          <w:sz w:val="22"/>
          <w:szCs w:val="22"/>
        </w:rPr>
        <w:t xml:space="preserve"> </w:t>
      </w:r>
      <w:r w:rsidRPr="00194953">
        <w:rPr>
          <w:rFonts w:ascii="Calibri" w:hAnsi="Calibri"/>
          <w:b/>
          <w:color w:val="FF0000"/>
          <w:sz w:val="22"/>
          <w:szCs w:val="22"/>
        </w:rPr>
        <w:t xml:space="preserve">à chaque situation ou dossier. Ce projet ne pourra être utilisé en l’état. En conséquence, la responsabilité de l’UNIS ne pourra être engagée du fait de l’utilisation de ce modèle. </w:t>
      </w:r>
    </w:p>
    <w:p w14:paraId="66572A2C" w14:textId="77777777"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Pr>
          <w:rFonts w:ascii="Century Gothic" w:hAnsi="Century Gothic"/>
          <w:b/>
          <w:color w:val="244061"/>
          <w:spacing w:val="10"/>
          <w:sz w:val="28"/>
        </w:rPr>
        <w:t xml:space="preserve">TRAME DE </w:t>
      </w:r>
      <w:r w:rsidRPr="00A776B8">
        <w:rPr>
          <w:rFonts w:ascii="Century Gothic" w:hAnsi="Century Gothic"/>
          <w:b/>
          <w:color w:val="244061"/>
          <w:spacing w:val="10"/>
          <w:sz w:val="28"/>
        </w:rPr>
        <w:t>MANDAT</w:t>
      </w:r>
      <w:r>
        <w:rPr>
          <w:rFonts w:ascii="Century Gothic" w:hAnsi="Century Gothic"/>
          <w:b/>
          <w:color w:val="244061"/>
          <w:spacing w:val="10"/>
          <w:sz w:val="28"/>
        </w:rPr>
        <w:t xml:space="preserve"> EXCLUSIF</w:t>
      </w:r>
      <w:r w:rsidRPr="00A776B8">
        <w:rPr>
          <w:rFonts w:ascii="Century Gothic" w:hAnsi="Century Gothic"/>
          <w:b/>
          <w:color w:val="244061"/>
          <w:spacing w:val="10"/>
          <w:sz w:val="28"/>
        </w:rPr>
        <w:t xml:space="preserve"> DE LOCATION D’UN LOCAL</w:t>
      </w:r>
    </w:p>
    <w:p w14:paraId="38F9C595" w14:textId="77777777"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sidRPr="00A776B8">
        <w:rPr>
          <w:rFonts w:ascii="Century Gothic" w:hAnsi="Century Gothic"/>
          <w:b/>
          <w:color w:val="244061"/>
          <w:spacing w:val="10"/>
          <w:sz w:val="28"/>
        </w:rPr>
        <w:t>À USAGE D’HABITATION</w:t>
      </w:r>
    </w:p>
    <w:p w14:paraId="611DB8AC" w14:textId="77777777" w:rsidR="00BE1925" w:rsidRDefault="00BE1925" w:rsidP="00BE1925">
      <w:pPr>
        <w:pStyle w:val="Corpsdetexte"/>
        <w:tabs>
          <w:tab w:val="left" w:pos="1213"/>
        </w:tabs>
        <w:spacing w:after="0" w:line="240" w:lineRule="auto"/>
        <w:ind w:right="0"/>
        <w:rPr>
          <w:rFonts w:ascii="Century Gothic" w:hAnsi="Century Gothic"/>
          <w:sz w:val="20"/>
        </w:rPr>
      </w:pPr>
      <w:r>
        <w:rPr>
          <w:rFonts w:ascii="Century Gothic" w:hAnsi="Century Gothic"/>
          <w:sz w:val="20"/>
        </w:rPr>
        <w:tab/>
      </w:r>
    </w:p>
    <w:p w14:paraId="4C428CA1" w14:textId="77777777" w:rsidR="00114E33" w:rsidRPr="00EA08E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i/>
          <w:highlight w:val="lightGray"/>
        </w:rPr>
      </w:pPr>
      <w:r w:rsidRPr="006660DA">
        <w:rPr>
          <w:rFonts w:ascii="Century Gothic" w:hAnsi="Century Gothic"/>
        </w:rPr>
        <w:t>Société …..</w:t>
      </w:r>
      <w:r w:rsidRPr="006660DA">
        <w:rPr>
          <w:rFonts w:ascii="Century Gothic" w:hAnsi="Century Gothic"/>
          <w:highlight w:val="lightGray"/>
        </w:rPr>
        <w:t>(</w:t>
      </w:r>
      <w:r w:rsidRPr="00EA08EA">
        <w:rPr>
          <w:rFonts w:ascii="Century Gothic" w:hAnsi="Century Gothic"/>
          <w:i/>
          <w:highlight w:val="lightGray"/>
        </w:rPr>
        <w:t xml:space="preserve">Dénomination sociale, statut et forme juridique), </w:t>
      </w:r>
    </w:p>
    <w:p w14:paraId="3019D6C7" w14:textId="77777777"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 xml:space="preserve">Représentant légal, capital, n° d’inscription au RCS, n° individuel d’identification à la TVA, </w:t>
      </w:r>
    </w:p>
    <w:p w14:paraId="6A516569" w14:textId="77777777"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highlight w:val="lightGray"/>
        </w:rPr>
      </w:pPr>
      <w:r w:rsidRPr="006660DA">
        <w:rPr>
          <w:rFonts w:ascii="Century Gothic" w:hAnsi="Century Gothic"/>
        </w:rPr>
        <w:t xml:space="preserve">Titre professionnel </w:t>
      </w:r>
      <w:r w:rsidRPr="00EA08EA">
        <w:rPr>
          <w:rFonts w:ascii="Century Gothic" w:hAnsi="Century Gothic"/>
          <w:i/>
          <w:highlight w:val="lightGray"/>
        </w:rPr>
        <w:t>(agent immobilier, syndic de copropriété, administrateur de biens)</w:t>
      </w:r>
    </w:p>
    <w:p w14:paraId="4FAC542C" w14:textId="77777777" w:rsidR="00114E33" w:rsidRPr="00EA08E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i/>
        </w:rPr>
      </w:pPr>
      <w:r w:rsidRPr="006660DA">
        <w:rPr>
          <w:rFonts w:ascii="Century Gothic" w:hAnsi="Century Gothic"/>
        </w:rPr>
        <w:t xml:space="preserve">N° de la/des carte(s) professionnelle(s) délivrée(s) par la préfecture…………….. </w:t>
      </w:r>
      <w:proofErr w:type="gramStart"/>
      <w:r w:rsidRPr="006660DA">
        <w:rPr>
          <w:rFonts w:ascii="Century Gothic" w:hAnsi="Century Gothic"/>
        </w:rPr>
        <w:t>située</w:t>
      </w:r>
      <w:proofErr w:type="gramEnd"/>
      <w:r w:rsidRPr="006660DA">
        <w:rPr>
          <w:rFonts w:ascii="Century Gothic" w:hAnsi="Century Gothic"/>
        </w:rPr>
        <w:t xml:space="preserve"> ….. </w:t>
      </w:r>
      <w:r w:rsidRPr="00EA08EA">
        <w:rPr>
          <w:rFonts w:ascii="Century Gothic" w:hAnsi="Century Gothic"/>
          <w:i/>
          <w:highlight w:val="lightGray"/>
        </w:rPr>
        <w:t xml:space="preserve">(Adresse de la préfecture) </w:t>
      </w:r>
    </w:p>
    <w:p w14:paraId="2125EC76" w14:textId="77777777"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Activités</w:t>
      </w:r>
      <w:r>
        <w:rPr>
          <w:rFonts w:ascii="Century Gothic" w:hAnsi="Century Gothic"/>
        </w:rPr>
        <w:t xml:space="preserve"> </w:t>
      </w:r>
    </w:p>
    <w:p w14:paraId="46ED217D" w14:textId="77777777"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Membre de l’UNIS, soumis au code de déontologie des professions immobilières.</w:t>
      </w:r>
    </w:p>
    <w:p w14:paraId="122AA236" w14:textId="77777777"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Adresse postale de l’établissement et du siège social (</w:t>
      </w:r>
      <w:r w:rsidRPr="008039D3">
        <w:rPr>
          <w:rFonts w:ascii="Century Gothic" w:hAnsi="Century Gothic"/>
          <w:i/>
          <w:highlight w:val="lightGray"/>
        </w:rPr>
        <w:t>si différente</w:t>
      </w:r>
      <w:r w:rsidRPr="006660DA">
        <w:rPr>
          <w:rFonts w:ascii="Century Gothic" w:hAnsi="Century Gothic"/>
        </w:rPr>
        <w:t>), n° de téléphone, n° de télécopieur, adresse électronique</w:t>
      </w:r>
    </w:p>
    <w:p w14:paraId="089DB761" w14:textId="77777777"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Garantie financière (</w:t>
      </w:r>
      <w:r w:rsidRPr="00883632">
        <w:rPr>
          <w:rFonts w:ascii="Century Gothic" w:hAnsi="Century Gothic"/>
          <w:i/>
        </w:rPr>
        <w:t xml:space="preserve">sauf déclaration sur l’honneur en préfecture de non maniement de fonds) </w:t>
      </w:r>
      <w:r>
        <w:rPr>
          <w:rFonts w:ascii="Century Gothic" w:hAnsi="Century Gothic"/>
          <w:i/>
        </w:rPr>
        <w:t>(</w:t>
      </w:r>
      <w:r w:rsidRPr="008039D3">
        <w:rPr>
          <w:rFonts w:ascii="Century Gothic" w:hAnsi="Century Gothic"/>
          <w:i/>
          <w:highlight w:val="lightGray"/>
        </w:rPr>
        <w:t>montant, nom et coordonnées de l’assureur et couverture géographique de la garantie</w:t>
      </w:r>
      <w:r w:rsidRPr="006660DA">
        <w:rPr>
          <w:rFonts w:ascii="Century Gothic" w:hAnsi="Century Gothic"/>
        </w:rPr>
        <w:t>)</w:t>
      </w:r>
    </w:p>
    <w:p w14:paraId="2590BBD6" w14:textId="77777777"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Assurance Responsabilité civile professionnelle (</w:t>
      </w:r>
      <w:r w:rsidRPr="008039D3">
        <w:rPr>
          <w:rFonts w:ascii="Century Gothic" w:hAnsi="Century Gothic"/>
          <w:i/>
          <w:highlight w:val="lightGray"/>
        </w:rPr>
        <w:t>nom et coordonnées de l’assureur, couverture géographique du contrat</w:t>
      </w:r>
      <w:r w:rsidRPr="006660DA">
        <w:rPr>
          <w:rFonts w:ascii="Century Gothic" w:hAnsi="Century Gothic"/>
        </w:rPr>
        <w:t>)</w:t>
      </w:r>
    </w:p>
    <w:p w14:paraId="3C82D20A" w14:textId="77777777" w:rsidR="00114E33" w:rsidRDefault="00114E33" w:rsidP="00BE1925">
      <w:pPr>
        <w:pStyle w:val="Corpsdetexte"/>
        <w:spacing w:after="0" w:line="240" w:lineRule="auto"/>
        <w:ind w:right="0"/>
        <w:rPr>
          <w:rFonts w:ascii="Times" w:hAnsi="Times"/>
          <w:b/>
          <w:i/>
          <w:color w:val="244061"/>
          <w:sz w:val="18"/>
        </w:rPr>
      </w:pPr>
    </w:p>
    <w:p w14:paraId="01C0A68C" w14:textId="77777777" w:rsidR="00BE1925" w:rsidRPr="00A776B8" w:rsidRDefault="00BE1925" w:rsidP="00BE1925">
      <w:pPr>
        <w:pStyle w:val="Corpsdetexte"/>
        <w:spacing w:after="0" w:line="240" w:lineRule="auto"/>
        <w:ind w:right="0"/>
        <w:rPr>
          <w:rFonts w:ascii="Times" w:hAnsi="Times"/>
          <w:b/>
          <w:i/>
          <w:color w:val="244061"/>
          <w:sz w:val="18"/>
        </w:rPr>
      </w:pPr>
      <w:r w:rsidRPr="00A776B8">
        <w:rPr>
          <w:rFonts w:ascii="Times" w:hAnsi="Times"/>
          <w:b/>
          <w:i/>
          <w:color w:val="244061"/>
          <w:sz w:val="18"/>
        </w:rPr>
        <w:t>Le titulaire de la carte Transactions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14:paraId="56C20553" w14:textId="77777777" w:rsidR="00BE1925" w:rsidRDefault="00BE1925" w:rsidP="00BE1925">
      <w:pPr>
        <w:autoSpaceDE w:val="0"/>
        <w:autoSpaceDN w:val="0"/>
        <w:jc w:val="both"/>
        <w:rPr>
          <w:rFonts w:ascii="Century Gothic" w:hAnsi="Century Gothic"/>
          <w:spacing w:val="6"/>
          <w:sz w:val="18"/>
          <w:u w:val="single"/>
        </w:rPr>
      </w:pPr>
    </w:p>
    <w:p w14:paraId="6C533165" w14:textId="77777777" w:rsidR="00BE1925" w:rsidRDefault="00BE1925" w:rsidP="00BE1925">
      <w:pPr>
        <w:autoSpaceDE w:val="0"/>
        <w:autoSpaceDN w:val="0"/>
        <w:jc w:val="both"/>
        <w:rPr>
          <w:rFonts w:ascii="Century Gothic" w:hAnsi="Century Gothic"/>
          <w:spacing w:val="6"/>
          <w:sz w:val="18"/>
          <w:u w:val="single"/>
        </w:rPr>
      </w:pPr>
    </w:p>
    <w:p w14:paraId="4E9AE447" w14:textId="77777777" w:rsidR="00BE1925" w:rsidRDefault="00BE1925" w:rsidP="00BE1925">
      <w:pPr>
        <w:pStyle w:val="Titre3"/>
        <w:spacing w:after="0"/>
      </w:pPr>
      <w:r>
        <w:t xml:space="preserve">Inscription au registre des mandats n° </w:t>
      </w:r>
    </w:p>
    <w:p w14:paraId="273469E9" w14:textId="77777777" w:rsidR="00BE1925" w:rsidRDefault="00BE1925" w:rsidP="00BE1925">
      <w:pPr>
        <w:autoSpaceDE w:val="0"/>
        <w:autoSpaceDN w:val="0"/>
        <w:jc w:val="both"/>
        <w:rPr>
          <w:rFonts w:ascii="Century Gothic" w:hAnsi="Century Gothic"/>
          <w:spacing w:val="6"/>
          <w:sz w:val="20"/>
          <w:u w:val="single"/>
        </w:rPr>
      </w:pPr>
    </w:p>
    <w:p w14:paraId="20CFDBA0" w14:textId="77777777" w:rsidR="00BE1925" w:rsidRPr="008604EF" w:rsidRDefault="00BE1925" w:rsidP="00BE1925">
      <w:pPr>
        <w:pStyle w:val="Titre2"/>
        <w:spacing w:after="0"/>
        <w:jc w:val="both"/>
        <w:rPr>
          <w:rFonts w:ascii="Century Gothic" w:hAnsi="Century Gothic"/>
          <w:sz w:val="20"/>
        </w:rPr>
      </w:pPr>
      <w:r w:rsidRPr="008604EF">
        <w:rPr>
          <w:rFonts w:ascii="Century Gothic" w:hAnsi="Century Gothic"/>
          <w:sz w:val="20"/>
        </w:rPr>
        <w:t>ENTRE LES SOUSSIGNÉS</w:t>
      </w:r>
    </w:p>
    <w:p w14:paraId="612943A4" w14:textId="77777777" w:rsidR="00BE1925" w:rsidRDefault="00BE1925" w:rsidP="00BE1925">
      <w:pPr>
        <w:autoSpaceDE w:val="0"/>
        <w:autoSpaceDN w:val="0"/>
        <w:jc w:val="both"/>
        <w:rPr>
          <w:rFonts w:ascii="Century Gothic" w:hAnsi="Century Gothic"/>
          <w:spacing w:val="6"/>
          <w:sz w:val="20"/>
        </w:rPr>
      </w:pPr>
    </w:p>
    <w:p w14:paraId="0714E577" w14:textId="77777777"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t>(remplir l’état civil complet, nom prénom, lieu de naissance, nationalité, régime matrimonial, adresse, ou la désignation de la personne morale, dénomination, registre du commerce, capital, adresse, représentant légal… )</w:t>
      </w:r>
    </w:p>
    <w:p w14:paraId="47B3B583" w14:textId="77777777" w:rsidR="00BE1925" w:rsidRDefault="00BE1925" w:rsidP="00BE1925">
      <w:pPr>
        <w:pStyle w:val="Corpsdetexte3"/>
        <w:spacing w:after="0"/>
        <w:rPr>
          <w:spacing w:val="6"/>
        </w:rPr>
      </w:pPr>
      <w:r>
        <w:rPr>
          <w:spacing w:val="6"/>
        </w:rPr>
        <w:t>………………………………………………………………………………………………………………………………..</w:t>
      </w:r>
    </w:p>
    <w:p w14:paraId="54472DAB" w14:textId="77777777" w:rsidR="00BE1925" w:rsidRDefault="00BE1925" w:rsidP="00BE1925">
      <w:pPr>
        <w:pStyle w:val="Corpsdetexte3"/>
        <w:spacing w:after="0"/>
        <w:rPr>
          <w:spacing w:val="6"/>
        </w:rPr>
      </w:pPr>
    </w:p>
    <w:p w14:paraId="49AFD31C" w14:textId="77777777" w:rsidR="00BE1925" w:rsidRDefault="00BE1925" w:rsidP="00BE1925">
      <w:pPr>
        <w:autoSpaceDE w:val="0"/>
        <w:autoSpaceDN w:val="0"/>
        <w:jc w:val="right"/>
        <w:rPr>
          <w:rFonts w:ascii="Century Gothic" w:hAnsi="Century Gothic"/>
          <w:spacing w:val="6"/>
          <w:sz w:val="18"/>
        </w:rPr>
      </w:pPr>
      <w:r>
        <w:rPr>
          <w:rFonts w:ascii="Century Gothic" w:hAnsi="Century Gothic"/>
          <w:b/>
          <w:spacing w:val="6"/>
          <w:sz w:val="18"/>
        </w:rPr>
        <w:t xml:space="preserve">Ci-après </w:t>
      </w:r>
      <w:proofErr w:type="gramStart"/>
      <w:r>
        <w:rPr>
          <w:rFonts w:ascii="Century Gothic" w:hAnsi="Century Gothic"/>
          <w:b/>
          <w:spacing w:val="6"/>
          <w:sz w:val="18"/>
        </w:rPr>
        <w:t>dénommé  «</w:t>
      </w:r>
      <w:proofErr w:type="gramEnd"/>
      <w:r>
        <w:rPr>
          <w:rFonts w:ascii="Century Gothic" w:hAnsi="Century Gothic"/>
          <w:b/>
          <w:spacing w:val="6"/>
          <w:sz w:val="18"/>
        </w:rPr>
        <w:t> Le mandant » d'une part,</w:t>
      </w:r>
    </w:p>
    <w:p w14:paraId="7942B8C7" w14:textId="77777777" w:rsidR="00BE1925" w:rsidRDefault="00BE1925" w:rsidP="00BE1925">
      <w:pPr>
        <w:autoSpaceDE w:val="0"/>
        <w:autoSpaceDN w:val="0"/>
        <w:jc w:val="both"/>
        <w:rPr>
          <w:rFonts w:ascii="Century Gothic" w:hAnsi="Century Gothic"/>
          <w:spacing w:val="6"/>
          <w:sz w:val="18"/>
        </w:rPr>
      </w:pPr>
    </w:p>
    <w:p w14:paraId="0FB7A1CF" w14:textId="77777777" w:rsidR="00114E33" w:rsidRDefault="00114E33" w:rsidP="00BE1925">
      <w:pPr>
        <w:autoSpaceDE w:val="0"/>
        <w:autoSpaceDN w:val="0"/>
        <w:jc w:val="both"/>
        <w:rPr>
          <w:rFonts w:ascii="Century Gothic" w:hAnsi="Century Gothic"/>
          <w:spacing w:val="6"/>
          <w:sz w:val="18"/>
        </w:rPr>
      </w:pPr>
    </w:p>
    <w:p w14:paraId="12C72AE3" w14:textId="77777777"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lastRenderedPageBreak/>
        <w:t xml:space="preserve">ET </w:t>
      </w:r>
    </w:p>
    <w:p w14:paraId="7DC51224" w14:textId="77777777" w:rsidR="00BE1925" w:rsidRDefault="00BE1925" w:rsidP="00BE1925">
      <w:pPr>
        <w:pStyle w:val="Textecourantformule"/>
      </w:pPr>
    </w:p>
    <w:p w14:paraId="0C55DA74" w14:textId="77777777"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b/>
          <w:sz w:val="18"/>
          <w:szCs w:val="18"/>
        </w:rPr>
        <w:t>Le Cabinet</w:t>
      </w:r>
      <w:r w:rsidRPr="008604EF">
        <w:rPr>
          <w:rFonts w:ascii="Century Gothic" w:hAnsi="Century Gothic"/>
          <w:sz w:val="18"/>
          <w:szCs w:val="18"/>
        </w:rPr>
        <w:t xml:space="preserve"> ……………………………… au capital de ………………………….€uros, dont le siège social est à …………………………………….., inscrit au Registre du Commerce et des Sociétés sous le n° ………………………………………, représentée par ……………………………….. </w:t>
      </w:r>
      <w:proofErr w:type="gramStart"/>
      <w:r w:rsidRPr="008604EF">
        <w:rPr>
          <w:rFonts w:ascii="Century Gothic" w:hAnsi="Century Gothic"/>
          <w:sz w:val="18"/>
          <w:szCs w:val="18"/>
        </w:rPr>
        <w:t>en</w:t>
      </w:r>
      <w:proofErr w:type="gramEnd"/>
      <w:r w:rsidRPr="008604EF">
        <w:rPr>
          <w:rFonts w:ascii="Century Gothic" w:hAnsi="Century Gothic"/>
          <w:sz w:val="18"/>
          <w:szCs w:val="18"/>
        </w:rPr>
        <w:t xml:space="preserve"> sa qualité de………</w:t>
      </w:r>
    </w:p>
    <w:p w14:paraId="54AA52DB" w14:textId="77777777"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sz w:val="18"/>
          <w:szCs w:val="18"/>
        </w:rPr>
        <w:t xml:space="preserve">……………………………………………titulaire de la carte professionnelle mention « Transaction </w:t>
      </w:r>
      <w:r>
        <w:rPr>
          <w:rFonts w:ascii="Century Gothic" w:hAnsi="Century Gothic"/>
          <w:sz w:val="18"/>
          <w:szCs w:val="18"/>
        </w:rPr>
        <w:t>sur Immeuble et fonds de commerce »</w:t>
      </w:r>
      <w:r w:rsidRPr="008604EF">
        <w:rPr>
          <w:rFonts w:ascii="Century Gothic" w:hAnsi="Century Gothic"/>
          <w:sz w:val="18"/>
          <w:szCs w:val="18"/>
        </w:rPr>
        <w:t xml:space="preserve"> n°………………., délivrée par la préfecture ……………………………………………….et garantie par ……………………………………………………………………………………………… pour un montant de……………………………………… titulaire du compte spécial (article 55 du décret du 20/07/72) n°……………… ouvert auprès de ……………………………………</w:t>
      </w:r>
    </w:p>
    <w:p w14:paraId="253976AC" w14:textId="77777777" w:rsidR="00BE1925" w:rsidRDefault="00BE1925" w:rsidP="00BE1925">
      <w:pPr>
        <w:autoSpaceDE w:val="0"/>
        <w:autoSpaceDN w:val="0"/>
        <w:jc w:val="both"/>
        <w:rPr>
          <w:rFonts w:ascii="Century Gothic" w:hAnsi="Century Gothic"/>
          <w:spacing w:val="6"/>
          <w:sz w:val="18"/>
        </w:rPr>
      </w:pPr>
    </w:p>
    <w:p w14:paraId="288A7988" w14:textId="77777777" w:rsidR="00BE1925" w:rsidRPr="00114E33" w:rsidRDefault="00BE1925" w:rsidP="00114E33">
      <w:pPr>
        <w:autoSpaceDE w:val="0"/>
        <w:autoSpaceDN w:val="0"/>
        <w:jc w:val="right"/>
        <w:rPr>
          <w:rFonts w:ascii="Century Gothic" w:hAnsi="Century Gothic"/>
          <w:spacing w:val="4"/>
          <w:sz w:val="18"/>
          <w:u w:val="single"/>
        </w:rPr>
      </w:pPr>
      <w:r>
        <w:rPr>
          <w:rFonts w:ascii="Century Gothic" w:hAnsi="Century Gothic"/>
          <w:b/>
          <w:spacing w:val="6"/>
          <w:sz w:val="18"/>
        </w:rPr>
        <w:t>Ci-après dénommé « Le mandataire », d'autre part.</w:t>
      </w:r>
    </w:p>
    <w:p w14:paraId="63651019" w14:textId="77777777" w:rsidR="00114E33" w:rsidRDefault="00114E33" w:rsidP="00BE1925">
      <w:pPr>
        <w:autoSpaceDE w:val="0"/>
        <w:autoSpaceDN w:val="0"/>
        <w:jc w:val="both"/>
        <w:rPr>
          <w:rFonts w:ascii="Century Gothic" w:hAnsi="Century Gothic"/>
          <w:b/>
          <w:spacing w:val="4"/>
          <w:sz w:val="20"/>
          <w:u w:val="single"/>
        </w:rPr>
      </w:pPr>
    </w:p>
    <w:p w14:paraId="37278A0A" w14:textId="77777777" w:rsidR="00BE1925" w:rsidRPr="008604EF" w:rsidRDefault="00BE1925" w:rsidP="00BE1925">
      <w:pPr>
        <w:autoSpaceDE w:val="0"/>
        <w:autoSpaceDN w:val="0"/>
        <w:jc w:val="both"/>
        <w:rPr>
          <w:rFonts w:ascii="Century Gothic" w:hAnsi="Century Gothic"/>
          <w:b/>
          <w:spacing w:val="-8"/>
          <w:sz w:val="20"/>
          <w:u w:val="single"/>
        </w:rPr>
      </w:pPr>
      <w:r w:rsidRPr="008604EF">
        <w:rPr>
          <w:rFonts w:ascii="Century Gothic" w:hAnsi="Century Gothic"/>
          <w:b/>
          <w:spacing w:val="4"/>
          <w:sz w:val="20"/>
          <w:u w:val="single"/>
        </w:rPr>
        <w:t>IL A ETE CONVENU CE Q</w:t>
      </w:r>
      <w:r w:rsidRPr="008604EF">
        <w:rPr>
          <w:rFonts w:ascii="Century Gothic" w:hAnsi="Century Gothic"/>
          <w:b/>
          <w:spacing w:val="-8"/>
          <w:sz w:val="20"/>
          <w:u w:val="single"/>
        </w:rPr>
        <w:t>UI SUIT</w:t>
      </w:r>
    </w:p>
    <w:p w14:paraId="02E77E40" w14:textId="77777777" w:rsidR="00BE1925" w:rsidRDefault="00BE1925" w:rsidP="00BE1925">
      <w:pPr>
        <w:autoSpaceDE w:val="0"/>
        <w:autoSpaceDN w:val="0"/>
        <w:jc w:val="both"/>
        <w:rPr>
          <w:rFonts w:ascii="Century Gothic" w:hAnsi="Century Gothic"/>
          <w:spacing w:val="4"/>
          <w:sz w:val="20"/>
        </w:rPr>
      </w:pPr>
    </w:p>
    <w:p w14:paraId="05E2FDD9" w14:textId="77777777"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Par ces présentes, le mandant confère au ma</w:t>
      </w:r>
      <w:r w:rsidR="00883398">
        <w:rPr>
          <w:rFonts w:ascii="Century Gothic" w:hAnsi="Century Gothic"/>
          <w:spacing w:val="4"/>
          <w:sz w:val="18"/>
        </w:rPr>
        <w:t>ndataire, qui l'accepte, MANDAT</w:t>
      </w:r>
      <w:r>
        <w:rPr>
          <w:rFonts w:ascii="Century Gothic" w:hAnsi="Century Gothic"/>
          <w:spacing w:val="4"/>
          <w:sz w:val="18"/>
        </w:rPr>
        <w:t>EXCLUSIF DE LOCATION, concernant les biens immobiliers ci-après désignés (en totalité ou par lots).</w:t>
      </w:r>
    </w:p>
    <w:p w14:paraId="703121D5" w14:textId="77777777" w:rsidR="00BE1925" w:rsidRDefault="00BE1925" w:rsidP="00BE1925">
      <w:pPr>
        <w:autoSpaceDE w:val="0"/>
        <w:autoSpaceDN w:val="0"/>
        <w:jc w:val="both"/>
        <w:rPr>
          <w:rFonts w:ascii="Century Gothic" w:hAnsi="Century Gothic"/>
          <w:spacing w:val="4"/>
          <w:sz w:val="18"/>
        </w:rPr>
      </w:pPr>
    </w:p>
    <w:p w14:paraId="27EBDB76" w14:textId="77777777"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14:paraId="1E4F0893" w14:textId="77777777" w:rsidR="00BE1925" w:rsidRDefault="00BE1925" w:rsidP="00BE1925">
      <w:pPr>
        <w:autoSpaceDE w:val="0"/>
        <w:autoSpaceDN w:val="0"/>
        <w:jc w:val="both"/>
        <w:rPr>
          <w:rFonts w:ascii="Century Gothic" w:hAnsi="Century Gothic"/>
          <w:spacing w:val="4"/>
          <w:sz w:val="18"/>
        </w:rPr>
      </w:pPr>
    </w:p>
    <w:p w14:paraId="5908A68C" w14:textId="77777777" w:rsidR="00BE1925" w:rsidRPr="00883398" w:rsidRDefault="00BE1925" w:rsidP="00BE1925">
      <w:pPr>
        <w:autoSpaceDE w:val="0"/>
        <w:autoSpaceDN w:val="0"/>
        <w:jc w:val="both"/>
        <w:rPr>
          <w:rFonts w:ascii="Century Gothic" w:hAnsi="Century Gothic"/>
          <w:spacing w:val="4"/>
          <w:sz w:val="18"/>
        </w:rPr>
      </w:pPr>
      <w:r>
        <w:rPr>
          <w:rFonts w:ascii="Century Gothic" w:hAnsi="Century Gothic"/>
          <w:spacing w:val="4"/>
          <w:sz w:val="18"/>
        </w:rPr>
        <w:t>Les biens immobiliers seront présentés aux prix, charges et conditions suivantes :</w:t>
      </w:r>
    </w:p>
    <w:p w14:paraId="3BEA3D13" w14:textId="77777777" w:rsidR="00114E33" w:rsidRDefault="00114E33" w:rsidP="00BE1925">
      <w:pPr>
        <w:autoSpaceDE w:val="0"/>
        <w:autoSpaceDN w:val="0"/>
        <w:jc w:val="both"/>
        <w:rPr>
          <w:rFonts w:ascii="Century Gothic" w:hAnsi="Century Gothic"/>
          <w:b/>
          <w:spacing w:val="4"/>
          <w:sz w:val="20"/>
          <w:u w:val="single"/>
        </w:rPr>
      </w:pPr>
    </w:p>
    <w:p w14:paraId="2435D12E" w14:textId="77777777" w:rsidR="00B83822" w:rsidRPr="008604EF"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t>DÉSIGNATION</w:t>
      </w:r>
    </w:p>
    <w:p w14:paraId="3FA68BEE" w14:textId="77777777" w:rsidR="00BE1925" w:rsidRDefault="00BE1925" w:rsidP="00BE1925">
      <w:pPr>
        <w:pStyle w:val="Corpsdetexte3"/>
        <w:spacing w:after="0"/>
        <w:rPr>
          <w:spacing w:val="6"/>
        </w:rPr>
      </w:pPr>
      <w:r>
        <w:rPr>
          <w:spacing w:val="6"/>
        </w:rPr>
        <w:t>………………………………………………………………………………………………………………………………..</w:t>
      </w:r>
    </w:p>
    <w:p w14:paraId="73530878" w14:textId="77777777" w:rsidR="00BE1925" w:rsidRDefault="00BE1925" w:rsidP="00BE1925">
      <w:pPr>
        <w:pStyle w:val="Corpsdetexte3"/>
        <w:spacing w:after="0"/>
        <w:rPr>
          <w:spacing w:val="6"/>
        </w:rPr>
      </w:pPr>
      <w:r>
        <w:rPr>
          <w:spacing w:val="6"/>
        </w:rPr>
        <w:t>………………………………………………………………………………………………………………………………..</w:t>
      </w:r>
    </w:p>
    <w:p w14:paraId="5378C9B8" w14:textId="77777777"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Adresse :</w:t>
      </w:r>
    </w:p>
    <w:p w14:paraId="5BDF87DC" w14:textId="77777777"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Disponibilité : (préciser la date de disponibilité éventuelle du bien s’il est encore occupé lors de la signature du mandat)</w:t>
      </w:r>
    </w:p>
    <w:p w14:paraId="296BF1F8" w14:textId="77777777" w:rsidR="00BE1925" w:rsidRDefault="00BE1925" w:rsidP="00BE1925">
      <w:pPr>
        <w:autoSpaceDE w:val="0"/>
        <w:autoSpaceDN w:val="0"/>
        <w:jc w:val="both"/>
        <w:rPr>
          <w:rFonts w:ascii="Century Gothic" w:hAnsi="Century Gothic"/>
          <w:spacing w:val="4"/>
          <w:sz w:val="20"/>
          <w:u w:val="single"/>
        </w:rPr>
      </w:pPr>
    </w:p>
    <w:p w14:paraId="2D2E71EA" w14:textId="77777777" w:rsidR="00BE1925" w:rsidRDefault="00BE1925" w:rsidP="00BE1925">
      <w:pPr>
        <w:autoSpaceDE w:val="0"/>
        <w:autoSpaceDN w:val="0"/>
        <w:jc w:val="both"/>
        <w:rPr>
          <w:rFonts w:ascii="Century Gothic" w:hAnsi="Century Gothic"/>
          <w:b/>
          <w:spacing w:val="4"/>
          <w:sz w:val="20"/>
        </w:rPr>
      </w:pPr>
      <w:r w:rsidRPr="00F85076">
        <w:rPr>
          <w:rFonts w:ascii="Century Gothic" w:hAnsi="Century Gothic"/>
          <w:b/>
          <w:spacing w:val="4"/>
          <w:sz w:val="20"/>
        </w:rPr>
        <w:t>Situation du bien au regard de la réglementation</w:t>
      </w:r>
    </w:p>
    <w:p w14:paraId="69D4E809" w14:textId="77777777" w:rsidR="00BE1925" w:rsidRDefault="00BE1925" w:rsidP="00BE1925">
      <w:pPr>
        <w:autoSpaceDE w:val="0"/>
        <w:autoSpaceDN w:val="0"/>
        <w:jc w:val="both"/>
        <w:rPr>
          <w:rFonts w:ascii="Century Gothic" w:hAnsi="Century Gothic"/>
          <w:b/>
          <w:sz w:val="18"/>
          <w:szCs w:val="18"/>
        </w:rPr>
      </w:pPr>
    </w:p>
    <w:p w14:paraId="27D68CCB" w14:textId="77777777" w:rsidR="00BE1925" w:rsidRPr="00B84D4F" w:rsidRDefault="00BE1925" w:rsidP="00BE1925">
      <w:pPr>
        <w:autoSpaceDE w:val="0"/>
        <w:autoSpaceDN w:val="0"/>
        <w:jc w:val="both"/>
        <w:rPr>
          <w:rFonts w:ascii="Century Gothic" w:hAnsi="Century Gothic"/>
          <w:b/>
          <w:sz w:val="18"/>
          <w:szCs w:val="18"/>
        </w:rPr>
      </w:pPr>
      <w:r w:rsidRPr="00B84D4F">
        <w:rPr>
          <w:rFonts w:ascii="Century Gothic" w:hAnsi="Century Gothic"/>
          <w:b/>
          <w:sz w:val="18"/>
          <w:szCs w:val="18"/>
        </w:rPr>
        <w:t>DPE</w:t>
      </w:r>
    </w:p>
    <w:p w14:paraId="6CE41452" w14:textId="77777777" w:rsidR="00BE1925" w:rsidRDefault="00BE1925" w:rsidP="00BE1925">
      <w:pPr>
        <w:autoSpaceDE w:val="0"/>
        <w:autoSpaceDN w:val="0"/>
        <w:jc w:val="both"/>
        <w:rPr>
          <w:rFonts w:ascii="Century Gothic" w:hAnsi="Century Gothic"/>
          <w:b/>
          <w:spacing w:val="4"/>
          <w:sz w:val="20"/>
        </w:rPr>
      </w:pPr>
      <w:r w:rsidRPr="00694443">
        <w:rPr>
          <w:rFonts w:ascii="Century Gothic" w:hAnsi="Century Gothic"/>
          <w:sz w:val="18"/>
          <w:szCs w:val="18"/>
        </w:rPr>
        <w:sym w:font="Wingdings" w:char="F06F"/>
      </w:r>
      <w:r>
        <w:rPr>
          <w:rFonts w:ascii="Century Gothic" w:hAnsi="Century Gothic"/>
          <w:sz w:val="18"/>
          <w:szCs w:val="18"/>
        </w:rPr>
        <w:tab/>
        <w:t>DPE des parties privatives établi. Le mandant le transmet au mandataire</w:t>
      </w:r>
    </w:p>
    <w:p w14:paraId="04EC800F" w14:textId="77777777"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DPE des parties privatives non établi à ce jour. En conséquence : </w:t>
      </w:r>
    </w:p>
    <w:p w14:paraId="7FF97312" w14:textId="77777777"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Le mandant se charge de le faire établir à son initiative et sous sa propre responsabilité.</w:t>
      </w:r>
    </w:p>
    <w:p w14:paraId="1FC07F83" w14:textId="77777777" w:rsidR="00BE1925" w:rsidRPr="00F85076" w:rsidRDefault="00BE1925" w:rsidP="00BE1925">
      <w:pPr>
        <w:numPr>
          <w:ilvl w:val="0"/>
          <w:numId w:val="3"/>
        </w:numPr>
        <w:autoSpaceDE w:val="0"/>
        <w:autoSpaceDN w:val="0"/>
        <w:jc w:val="both"/>
        <w:rPr>
          <w:rFonts w:ascii="Century Gothic" w:hAnsi="Century Gothic"/>
          <w:b/>
          <w:spacing w:val="4"/>
          <w:sz w:val="20"/>
        </w:rPr>
      </w:pPr>
      <w:r>
        <w:rPr>
          <w:rFonts w:ascii="Century Gothic" w:hAnsi="Century Gothic"/>
          <w:sz w:val="18"/>
          <w:szCs w:val="18"/>
        </w:rPr>
        <w:t>Le mandant charge le mandataire de le faire établir. Les frais engagés seront à la charge du mandant.</w:t>
      </w:r>
    </w:p>
    <w:p w14:paraId="36E895BD" w14:textId="77777777" w:rsidR="00BE1925" w:rsidRDefault="00BE1925" w:rsidP="00BE1925">
      <w:pPr>
        <w:autoSpaceDE w:val="0"/>
        <w:autoSpaceDN w:val="0"/>
        <w:jc w:val="both"/>
        <w:rPr>
          <w:rFonts w:ascii="Century Gothic" w:hAnsi="Century Gothic"/>
          <w:sz w:val="18"/>
          <w:szCs w:val="18"/>
        </w:rPr>
      </w:pPr>
    </w:p>
    <w:p w14:paraId="13C542A3" w14:textId="77777777" w:rsidR="00BE1925" w:rsidRPr="00865A8D" w:rsidRDefault="00BE1925" w:rsidP="00BE1925">
      <w:pPr>
        <w:autoSpaceDE w:val="0"/>
        <w:autoSpaceDN w:val="0"/>
        <w:jc w:val="both"/>
        <w:rPr>
          <w:rFonts w:ascii="Century Gothic" w:hAnsi="Century Gothic"/>
          <w:b/>
          <w:sz w:val="18"/>
          <w:szCs w:val="18"/>
        </w:rPr>
      </w:pPr>
      <w:r w:rsidRPr="00865A8D">
        <w:rPr>
          <w:rFonts w:ascii="Century Gothic" w:hAnsi="Century Gothic"/>
          <w:b/>
          <w:sz w:val="18"/>
          <w:szCs w:val="18"/>
        </w:rPr>
        <w:t>Etat des risques naturels et technologiques</w:t>
      </w:r>
    </w:p>
    <w:p w14:paraId="119A2BED" w14:textId="77777777" w:rsidR="00BE1925" w:rsidRDefault="00BE1925" w:rsidP="00BE1925">
      <w:pPr>
        <w:autoSpaceDE w:val="0"/>
        <w:autoSpaceDN w:val="0"/>
        <w:jc w:val="both"/>
        <w:rPr>
          <w:rFonts w:ascii="Century Gothic" w:hAnsi="Century Gothic"/>
          <w:sz w:val="18"/>
          <w:szCs w:val="18"/>
        </w:rPr>
      </w:pPr>
    </w:p>
    <w:p w14:paraId="6293EC3A" w14:textId="77777777"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Etat des risques naturels et technologiques disponible. Le mandant le transmet au mandataire </w:t>
      </w:r>
    </w:p>
    <w:p w14:paraId="5FDA51B3" w14:textId="77777777"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Etat des risques naturels et technologiques non disponible à ce jour. En conséquence :</w:t>
      </w:r>
    </w:p>
    <w:p w14:paraId="557D17B1" w14:textId="77777777"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 xml:space="preserve"> Le mandant se charge de le fournir à son initiative et sous sa propre responsabilité.</w:t>
      </w:r>
    </w:p>
    <w:p w14:paraId="3B02CF12" w14:textId="77777777" w:rsidR="00BE1925" w:rsidRDefault="00BE1925" w:rsidP="00BE1925">
      <w:pPr>
        <w:autoSpaceDE w:val="0"/>
        <w:autoSpaceDN w:val="0"/>
        <w:ind w:left="708" w:firstLine="708"/>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  Le mandant charge le mandataire de l’établir. Les frais engagés seront à la charge du mandant</w:t>
      </w:r>
    </w:p>
    <w:p w14:paraId="75CEC359" w14:textId="77777777" w:rsidR="00BE1925" w:rsidRDefault="00BE1925" w:rsidP="00BE1925">
      <w:pPr>
        <w:autoSpaceDE w:val="0"/>
        <w:autoSpaceDN w:val="0"/>
        <w:jc w:val="both"/>
        <w:rPr>
          <w:rFonts w:ascii="Century Gothic" w:hAnsi="Century Gothic"/>
          <w:spacing w:val="4"/>
          <w:sz w:val="20"/>
          <w:u w:val="single"/>
        </w:rPr>
      </w:pPr>
    </w:p>
    <w:p w14:paraId="1829170F" w14:textId="77777777" w:rsidR="00BE1925" w:rsidRPr="00EE2508" w:rsidRDefault="00BE1925" w:rsidP="00BE1925">
      <w:pPr>
        <w:autoSpaceDE w:val="0"/>
        <w:autoSpaceDN w:val="0"/>
        <w:jc w:val="both"/>
        <w:rPr>
          <w:rFonts w:ascii="Century Gothic" w:hAnsi="Century Gothic"/>
          <w:b/>
          <w:spacing w:val="4"/>
          <w:sz w:val="18"/>
          <w:szCs w:val="18"/>
        </w:rPr>
      </w:pPr>
      <w:r w:rsidRPr="00EE2508">
        <w:rPr>
          <w:rFonts w:ascii="Century Gothic" w:hAnsi="Century Gothic"/>
          <w:b/>
          <w:spacing w:val="4"/>
          <w:sz w:val="18"/>
          <w:szCs w:val="18"/>
        </w:rPr>
        <w:t>Constat de risque d’exposition au plomb (CREP)</w:t>
      </w:r>
    </w:p>
    <w:p w14:paraId="7B665950" w14:textId="77777777" w:rsidR="00BE1925" w:rsidRDefault="00BE1925" w:rsidP="00BE1925">
      <w:pPr>
        <w:autoSpaceDE w:val="0"/>
        <w:autoSpaceDN w:val="0"/>
        <w:jc w:val="both"/>
        <w:rPr>
          <w:rFonts w:ascii="Century Gothic" w:hAnsi="Century Gothic"/>
          <w:spacing w:val="4"/>
          <w:sz w:val="20"/>
          <w:u w:val="single"/>
        </w:rPr>
      </w:pPr>
    </w:p>
    <w:p w14:paraId="207D3B1D" w14:textId="77777777"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Constat de risque d’exposition au plomb disponible. Le mandant le transmet au mandataire </w:t>
      </w:r>
    </w:p>
    <w:p w14:paraId="7F51947C" w14:textId="77777777" w:rsidR="00114E33" w:rsidRDefault="00BE1925" w:rsidP="00114E33">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Constat de risque d’exposition au plomb non disponible à ce jour. En conséquence :</w:t>
      </w:r>
    </w:p>
    <w:p w14:paraId="77BA47CA" w14:textId="77777777" w:rsidR="00BE1925" w:rsidRDefault="00114E33" w:rsidP="00114E33">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 xml:space="preserve">          </w:t>
      </w:r>
      <w:r w:rsidR="00BE1925">
        <w:rPr>
          <w:rFonts w:ascii="Century Gothic" w:hAnsi="Century Gothic"/>
          <w:sz w:val="18"/>
          <w:szCs w:val="18"/>
        </w:rPr>
        <w:t xml:space="preserve"> Le mandant se charge de le fournir à son initiative et sous sa propre responsabilité.</w:t>
      </w:r>
    </w:p>
    <w:p w14:paraId="4060FC34" w14:textId="77777777" w:rsidR="00BE1925" w:rsidRDefault="00BE1925" w:rsidP="00114E33">
      <w:pPr>
        <w:autoSpaceDE w:val="0"/>
        <w:autoSpaceDN w:val="0"/>
        <w:ind w:left="795" w:hanging="795"/>
        <w:jc w:val="both"/>
        <w:rPr>
          <w:rFonts w:ascii="Century Gothic" w:hAnsi="Century Gothic"/>
          <w:spacing w:val="4"/>
          <w:sz w:val="20"/>
          <w:u w:val="single"/>
        </w:rPr>
      </w:pPr>
      <w:r w:rsidRPr="00694443">
        <w:rPr>
          <w:rFonts w:ascii="Century Gothic" w:hAnsi="Century Gothic"/>
          <w:sz w:val="18"/>
          <w:szCs w:val="18"/>
        </w:rPr>
        <w:sym w:font="Wingdings" w:char="F06F"/>
      </w:r>
      <w:r w:rsidR="00114E33">
        <w:rPr>
          <w:rFonts w:ascii="Century Gothic" w:hAnsi="Century Gothic"/>
          <w:sz w:val="18"/>
          <w:szCs w:val="18"/>
        </w:rPr>
        <w:t xml:space="preserve">      </w:t>
      </w:r>
      <w:r>
        <w:rPr>
          <w:rFonts w:ascii="Century Gothic" w:hAnsi="Century Gothic"/>
          <w:sz w:val="18"/>
          <w:szCs w:val="18"/>
        </w:rPr>
        <w:t xml:space="preserve">Le mandant charge le mandataire de l’établir. Les frais engagés seront à la charge du </w:t>
      </w:r>
      <w:r w:rsidR="00114E33">
        <w:rPr>
          <w:rFonts w:ascii="Century Gothic" w:hAnsi="Century Gothic"/>
          <w:sz w:val="18"/>
          <w:szCs w:val="18"/>
        </w:rPr>
        <w:t xml:space="preserve">    </w:t>
      </w:r>
      <w:r>
        <w:rPr>
          <w:rFonts w:ascii="Century Gothic" w:hAnsi="Century Gothic"/>
          <w:sz w:val="18"/>
          <w:szCs w:val="18"/>
        </w:rPr>
        <w:t>mandant</w:t>
      </w:r>
    </w:p>
    <w:p w14:paraId="63B83F6A" w14:textId="77777777" w:rsidR="00114E33" w:rsidRDefault="00114E33" w:rsidP="00BE1925">
      <w:pPr>
        <w:autoSpaceDE w:val="0"/>
        <w:autoSpaceDN w:val="0"/>
        <w:jc w:val="both"/>
        <w:rPr>
          <w:rFonts w:ascii="Century Gothic" w:hAnsi="Century Gothic"/>
          <w:b/>
          <w:spacing w:val="4"/>
          <w:sz w:val="20"/>
          <w:u w:val="single"/>
        </w:rPr>
      </w:pPr>
    </w:p>
    <w:p w14:paraId="2E65AE42" w14:textId="77777777" w:rsidR="00114E33" w:rsidRDefault="00114E33" w:rsidP="00BE1925">
      <w:pPr>
        <w:autoSpaceDE w:val="0"/>
        <w:autoSpaceDN w:val="0"/>
        <w:jc w:val="both"/>
        <w:rPr>
          <w:rFonts w:ascii="Century Gothic" w:hAnsi="Century Gothic"/>
          <w:b/>
          <w:spacing w:val="4"/>
          <w:sz w:val="20"/>
          <w:u w:val="single"/>
        </w:rPr>
      </w:pPr>
    </w:p>
    <w:p w14:paraId="0DDAF145" w14:textId="77777777" w:rsidR="00BE1925" w:rsidRPr="008604EF"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lastRenderedPageBreak/>
        <w:t>LOYER</w:t>
      </w:r>
    </w:p>
    <w:p w14:paraId="2366AEFF" w14:textId="77777777" w:rsidR="00BE1925" w:rsidRDefault="00BE1925" w:rsidP="00BE1925">
      <w:pPr>
        <w:autoSpaceDE w:val="0"/>
        <w:autoSpaceDN w:val="0"/>
        <w:jc w:val="both"/>
        <w:rPr>
          <w:rFonts w:ascii="Century Gothic" w:hAnsi="Century Gothic"/>
          <w:spacing w:val="4"/>
          <w:sz w:val="20"/>
          <w:u w:val="single"/>
        </w:rPr>
      </w:pPr>
    </w:p>
    <w:p w14:paraId="355438B1" w14:textId="77777777" w:rsidR="00BE1925" w:rsidRDefault="00BE1925" w:rsidP="00BE1925">
      <w:pPr>
        <w:pStyle w:val="Corpsdetexte3"/>
        <w:spacing w:after="0"/>
        <w:rPr>
          <w:spacing w:val="2"/>
          <w:u w:val="single"/>
        </w:rPr>
      </w:pPr>
      <w: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14:paraId="7B0F9FC9" w14:textId="77777777" w:rsidR="00BE1925" w:rsidRDefault="00BE1925" w:rsidP="00BE1925">
      <w:pPr>
        <w:autoSpaceDE w:val="0"/>
        <w:autoSpaceDN w:val="0"/>
        <w:jc w:val="both"/>
        <w:rPr>
          <w:rFonts w:ascii="Century Gothic" w:hAnsi="Century Gothic"/>
          <w:spacing w:val="2"/>
          <w:sz w:val="18"/>
          <w:u w:val="single"/>
        </w:rPr>
      </w:pPr>
    </w:p>
    <w:p w14:paraId="2171D8C8" w14:textId="77777777" w:rsidR="00B83822" w:rsidRPr="00114E33" w:rsidRDefault="00BE1925" w:rsidP="00BE1925">
      <w:pPr>
        <w:pStyle w:val="Textecourantformule"/>
        <w:rPr>
          <w:rFonts w:ascii="Century Gothic" w:hAnsi="Century Gothic"/>
          <w:i w:val="0"/>
          <w:sz w:val="18"/>
        </w:rPr>
      </w:pPr>
      <w:r>
        <w:rPr>
          <w:rFonts w:ascii="Century Gothic" w:hAnsi="Century Gothic"/>
          <w:i w:val="0"/>
          <w:sz w:val="18"/>
        </w:rPr>
        <w:t xml:space="preserve">Les charges (ou provisions de charges) seront de…………………….. </w:t>
      </w:r>
      <w:proofErr w:type="gramStart"/>
      <w:r>
        <w:rPr>
          <w:rFonts w:ascii="Century Gothic" w:hAnsi="Century Gothic"/>
          <w:i w:val="0"/>
          <w:sz w:val="18"/>
        </w:rPr>
        <w:t>par</w:t>
      </w:r>
      <w:proofErr w:type="gramEnd"/>
      <w:r>
        <w:rPr>
          <w:rFonts w:ascii="Century Gothic" w:hAnsi="Century Gothic"/>
          <w:i w:val="0"/>
          <w:sz w:val="18"/>
        </w:rPr>
        <w:t xml:space="preserve"> ……………………</w:t>
      </w:r>
    </w:p>
    <w:p w14:paraId="279646C0" w14:textId="77777777" w:rsidR="00BE1925" w:rsidRDefault="00BE1925" w:rsidP="00BE1925">
      <w:pPr>
        <w:pStyle w:val="Textecourantformule"/>
      </w:pPr>
    </w:p>
    <w:p w14:paraId="4B250246" w14:textId="77777777" w:rsidR="00114E33" w:rsidRDefault="00114E33" w:rsidP="00BE1925">
      <w:pPr>
        <w:autoSpaceDE w:val="0"/>
        <w:autoSpaceDN w:val="0"/>
        <w:jc w:val="both"/>
        <w:rPr>
          <w:rFonts w:ascii="Century Gothic" w:hAnsi="Century Gothic"/>
          <w:b/>
          <w:spacing w:val="2"/>
          <w:sz w:val="20"/>
          <w:u w:val="single"/>
        </w:rPr>
      </w:pPr>
    </w:p>
    <w:p w14:paraId="65D51F0E" w14:textId="77777777"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t xml:space="preserve">DURÉE </w:t>
      </w:r>
      <w:r w:rsidR="00883398">
        <w:rPr>
          <w:rFonts w:ascii="Century Gothic" w:hAnsi="Century Gothic"/>
          <w:b/>
          <w:spacing w:val="2"/>
          <w:sz w:val="20"/>
          <w:u w:val="single"/>
        </w:rPr>
        <w:t>– RECONDUCTION - REVOCATION</w:t>
      </w:r>
    </w:p>
    <w:p w14:paraId="3C153DF1" w14:textId="77777777" w:rsidR="00BE1925" w:rsidRDefault="00BE1925" w:rsidP="00BE1925">
      <w:pPr>
        <w:autoSpaceDE w:val="0"/>
        <w:autoSpaceDN w:val="0"/>
        <w:jc w:val="both"/>
        <w:rPr>
          <w:rFonts w:ascii="Century Gothic" w:hAnsi="Century Gothic"/>
          <w:spacing w:val="2"/>
          <w:sz w:val="20"/>
        </w:rPr>
      </w:pPr>
    </w:p>
    <w:p w14:paraId="15F628EF" w14:textId="77777777" w:rsidR="00883398" w:rsidRDefault="00883398" w:rsidP="00883398">
      <w:pPr>
        <w:autoSpaceDE w:val="0"/>
        <w:autoSpaceDN w:val="0"/>
        <w:jc w:val="both"/>
        <w:rPr>
          <w:rFonts w:ascii="Century Gothic" w:eastAsia="Times New Roman" w:hAnsi="Century Gothic"/>
          <w:spacing w:val="2"/>
          <w:sz w:val="18"/>
        </w:rPr>
      </w:pPr>
      <w:r w:rsidRPr="001E534E">
        <w:rPr>
          <w:rFonts w:ascii="Century Gothic" w:eastAsia="Times New Roman" w:hAnsi="Century Gothic"/>
          <w:spacing w:val="2"/>
          <w:sz w:val="18"/>
        </w:rPr>
        <w:t xml:space="preserve">Le présent mandat est conclu pour une durée de…. mois à compter du………… Il se renouvellera par tacite reconduction par période de…. mois dans la limite de……….. . </w:t>
      </w:r>
    </w:p>
    <w:p w14:paraId="1F8D1F42" w14:textId="77777777" w:rsidR="008E0527" w:rsidRDefault="008E0527" w:rsidP="00883398">
      <w:pPr>
        <w:autoSpaceDE w:val="0"/>
        <w:autoSpaceDN w:val="0"/>
        <w:jc w:val="both"/>
        <w:rPr>
          <w:rFonts w:ascii="Century Gothic" w:hAnsi="Century Gothic"/>
          <w:b/>
          <w:sz w:val="18"/>
        </w:rPr>
      </w:pPr>
    </w:p>
    <w:p w14:paraId="03F4F6EE" w14:textId="77777777" w:rsidR="00BA55FE" w:rsidRDefault="008E0527" w:rsidP="00BA55FE">
      <w:pPr>
        <w:autoSpaceDE w:val="0"/>
        <w:autoSpaceDN w:val="0"/>
        <w:jc w:val="both"/>
        <w:rPr>
          <w:rFonts w:ascii="Century Gothic" w:hAnsi="Century Gothic"/>
          <w:sz w:val="18"/>
          <w:szCs w:val="18"/>
        </w:rPr>
      </w:pPr>
      <w:r>
        <w:rPr>
          <w:rFonts w:ascii="Century Gothic" w:eastAsia="Times New Roman" w:hAnsi="Century Gothic"/>
          <w:spacing w:val="2"/>
          <w:sz w:val="18"/>
          <w:highlight w:val="lightGray"/>
        </w:rPr>
        <w:t>(</w:t>
      </w:r>
      <w:r w:rsidR="00BA55FE">
        <w:rPr>
          <w:rFonts w:ascii="Century Gothic" w:eastAsia="Times New Roman" w:hAnsi="Century Gothic"/>
          <w:i/>
          <w:spacing w:val="2"/>
          <w:sz w:val="18"/>
          <w:szCs w:val="18"/>
          <w:highlight w:val="lightGray"/>
        </w:rPr>
        <w:t>(Dans le cas d’un mandat tacitement reconductible et si le mandant n’agit pas dans le cadre de ses activités professionnelles, ajouter de manière lisible et visible les dispositions de l’article L136-1 du code de la consommation</w:t>
      </w:r>
      <w:r w:rsidR="00BA55FE">
        <w:rPr>
          <w:rFonts w:ascii="Century Gothic" w:hAnsi="Century Gothic"/>
          <w:sz w:val="18"/>
          <w:szCs w:val="18"/>
          <w:highlight w:val="lightGray"/>
        </w:rPr>
        <w:t xml:space="preserve"> remplacé à compter du 1</w:t>
      </w:r>
      <w:r w:rsidR="00BA55FE">
        <w:rPr>
          <w:rFonts w:ascii="Century Gothic" w:hAnsi="Century Gothic"/>
          <w:sz w:val="18"/>
          <w:szCs w:val="18"/>
          <w:highlight w:val="lightGray"/>
          <w:vertAlign w:val="superscript"/>
        </w:rPr>
        <w:t>er</w:t>
      </w:r>
      <w:r w:rsidR="00BA55FE">
        <w:rPr>
          <w:rFonts w:ascii="Century Gothic" w:hAnsi="Century Gothic"/>
          <w:sz w:val="18"/>
          <w:szCs w:val="18"/>
          <w:highlight w:val="lightGray"/>
        </w:rPr>
        <w:t xml:space="preserve"> juillet 2016 par les articles L.215-1 à 3 et L.241-3 du code de la consommation)</w:t>
      </w:r>
    </w:p>
    <w:p w14:paraId="67B1B4AB" w14:textId="77777777"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POUR LES CONTRATS DE PRESTATIONS DE SERVICES CONCLUS POUR UNE DUREE DETERMINEE AVEC UNE CLAUSE DE RECONDUCTION TACITE, 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NON-RECONDUCTION.</w:t>
      </w:r>
    </w:p>
    <w:p w14:paraId="276CE468" w14:textId="77777777"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LORSQUE CETTE INFORMATION NE LUI A PAS ETE ADRESSEE CONFORMEMENT AUX DISPOSITIONS DU PREMIER ALINEA, LE CONSOMMATEUR PEUT METTRE GRATUITEMENT UN TERME AU CONTRAT, A TOUT MOMENT A COMPTER DE LA DATE DE RECONDUCTION.</w:t>
      </w:r>
    </w:p>
    <w:p w14:paraId="17832CEB" w14:textId="77777777"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LES DISPOSITIONS DU PRESENT ARTICLE S'APPLIQUENT SANS PREJUDICE DE CELLES QUI SOUMETTENT LEGALEMENT CERTAINS CONTRATS A DES REGLES PARTICULIERES EN CE QUI CONCERNE L'INFORMATION DU CONSOMMATEUR (article L215-1 du code de la consommation).</w:t>
      </w:r>
    </w:p>
    <w:p w14:paraId="1E5F039F" w14:textId="77777777"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LES DISPOSITIONS DU PRESENT CHAPITRE SONT EGALEMENT APPLICABLES AUX CONTRATS CONCLUS ENTRE DES PROFESSIONNELS ET DES NON-PROFESSIONNELS (article L215-3 du code de la consommation).</w:t>
      </w:r>
    </w:p>
    <w:p w14:paraId="3E1AB2D8" w14:textId="77777777" w:rsidR="008E0527" w:rsidRP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LORSQUE LE PROFESSIONNEL N'A PAS PROCEDE AU REMBOURSEMENT DANS LES CONDITIONS PREVUES A L'ARTICLE L. 215-1, LES SOMMES DUES SONT PRODUCTIVES D'INTERETS AU TAUX LEGAL (article L241-3 du code de la consommation).</w:t>
      </w:r>
      <w:r w:rsidR="008E0527">
        <w:rPr>
          <w:rFonts w:ascii="Century Gothic" w:hAnsi="Century Gothic"/>
          <w:b/>
          <w:sz w:val="18"/>
        </w:rPr>
        <w:t xml:space="preserve"> </w:t>
      </w:r>
    </w:p>
    <w:p w14:paraId="214BD845" w14:textId="77777777" w:rsidR="008E0527" w:rsidRDefault="008E0527" w:rsidP="008E0527">
      <w:pPr>
        <w:jc w:val="both"/>
        <w:rPr>
          <w:rFonts w:ascii="Century Gothic" w:hAnsi="Century Gothic"/>
          <w:sz w:val="20"/>
        </w:rPr>
      </w:pPr>
    </w:p>
    <w:p w14:paraId="75B493B3" w14:textId="77777777" w:rsidR="00883398" w:rsidRDefault="00883398" w:rsidP="00883398">
      <w:pPr>
        <w:autoSpaceDE w:val="0"/>
        <w:autoSpaceDN w:val="0"/>
        <w:jc w:val="both"/>
        <w:rPr>
          <w:rFonts w:ascii="Century Gothic" w:eastAsia="Times New Roman" w:hAnsi="Century Gothic"/>
          <w:spacing w:val="2"/>
          <w:sz w:val="18"/>
          <w:highlight w:val="lightGray"/>
        </w:rPr>
      </w:pPr>
    </w:p>
    <w:p w14:paraId="2B93228E" w14:textId="77777777" w:rsidR="00883398" w:rsidRPr="001E534E" w:rsidRDefault="00883398" w:rsidP="00883398">
      <w:pPr>
        <w:autoSpaceDE w:val="0"/>
        <w:autoSpaceDN w:val="0"/>
        <w:jc w:val="both"/>
        <w:rPr>
          <w:rFonts w:ascii="Century Gothic" w:eastAsia="Times New Roman" w:hAnsi="Century Gothic"/>
          <w:spacing w:val="2"/>
          <w:sz w:val="18"/>
        </w:rPr>
      </w:pPr>
      <w:r w:rsidRPr="00081052">
        <w:rPr>
          <w:rFonts w:ascii="Century Gothic" w:eastAsia="Times New Roman" w:hAnsi="Century Gothic"/>
          <w:spacing w:val="2"/>
          <w:sz w:val="18"/>
          <w:highlight w:val="lightGray"/>
        </w:rPr>
        <w:t>(Lorsque le mandant n’agit pas dans le cadre de ses activités professionnelles, ajouter la clause suivante </w:t>
      </w:r>
      <w:proofErr w:type="gramStart"/>
      <w:r w:rsidRPr="00081052">
        <w:rPr>
          <w:rFonts w:ascii="Century Gothic" w:eastAsia="Times New Roman" w:hAnsi="Century Gothic"/>
          <w:spacing w:val="2"/>
          <w:sz w:val="18"/>
          <w:highlight w:val="lightGray"/>
        </w:rPr>
        <w:t>: )</w:t>
      </w:r>
      <w:proofErr w:type="gramEnd"/>
    </w:p>
    <w:p w14:paraId="46A1640C" w14:textId="77777777" w:rsidR="00883398" w:rsidRPr="00774167" w:rsidRDefault="00883398" w:rsidP="00883398">
      <w:pPr>
        <w:pStyle w:val="Default"/>
        <w:jc w:val="both"/>
        <w:rPr>
          <w:rFonts w:ascii="Century Gothic" w:hAnsi="Century Gothic"/>
          <w:b/>
          <w:iCs/>
          <w:sz w:val="20"/>
          <w:szCs w:val="22"/>
        </w:rPr>
      </w:pPr>
      <w:r w:rsidRPr="00774167">
        <w:rPr>
          <w:rFonts w:ascii="Century Gothic" w:hAnsi="Century Gothic"/>
          <w:b/>
          <w:iCs/>
          <w:sz w:val="20"/>
          <w:szCs w:val="22"/>
        </w:rPr>
        <w:t>ETANT RAPPELE TOUTEFOIS LES DISPOSITIONS DE L’ARTICLE 78 DU DECRET DU 20 JUILLET 1972, QUI PREVOIENT QUE « PASSE UN DELAI DE TROIS MOIS A COMPTER DE SA SIGNATURE, LE MANDAT EXCLUSIF PEUT ETRE DENONCE A TOUT MOMENT PAR CHACUNE DES PARTIES, A CHARGE POUR CELLE QUI ENTEND Y METTRE FIN D’EN AVISER L’AUTRE PARTIE QUINZE JOURS A L’AVANCE PAR LETTRE RECOMMANDEE AVEC DEMANDE D’AVIS DE RECEPTION ».</w:t>
      </w:r>
    </w:p>
    <w:p w14:paraId="3887FE9F" w14:textId="77777777" w:rsidR="00BE1925" w:rsidRDefault="00BE1925" w:rsidP="00BE1925">
      <w:pPr>
        <w:autoSpaceDE w:val="0"/>
        <w:autoSpaceDN w:val="0"/>
        <w:jc w:val="both"/>
        <w:rPr>
          <w:rFonts w:ascii="Century Gothic" w:hAnsi="Century Gothic"/>
          <w:spacing w:val="2"/>
          <w:sz w:val="20"/>
          <w:u w:val="single"/>
        </w:rPr>
      </w:pPr>
    </w:p>
    <w:p w14:paraId="543FE091" w14:textId="77777777" w:rsidR="00114E33" w:rsidRDefault="00114E33" w:rsidP="00BE1925">
      <w:pPr>
        <w:autoSpaceDE w:val="0"/>
        <w:autoSpaceDN w:val="0"/>
        <w:jc w:val="both"/>
        <w:rPr>
          <w:rFonts w:ascii="Century Gothic" w:hAnsi="Century Gothic"/>
          <w:b/>
          <w:spacing w:val="2"/>
          <w:sz w:val="20"/>
          <w:u w:val="single"/>
        </w:rPr>
      </w:pPr>
    </w:p>
    <w:p w14:paraId="31970D78" w14:textId="77777777"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t>JOUISSANCE</w:t>
      </w:r>
    </w:p>
    <w:p w14:paraId="0AEC7290" w14:textId="77777777" w:rsidR="00BE1925" w:rsidRDefault="00BE1925" w:rsidP="00BE1925">
      <w:pPr>
        <w:autoSpaceDE w:val="0"/>
        <w:autoSpaceDN w:val="0"/>
        <w:jc w:val="both"/>
        <w:rPr>
          <w:rFonts w:ascii="Century Gothic" w:hAnsi="Century Gothic"/>
          <w:spacing w:val="2"/>
          <w:sz w:val="20"/>
          <w:u w:val="single"/>
        </w:rPr>
      </w:pPr>
    </w:p>
    <w:p w14:paraId="2BF3BA1B" w14:textId="77777777" w:rsidR="00BE1925" w:rsidRDefault="00BE1925" w:rsidP="00BE1925">
      <w:pPr>
        <w:pStyle w:val="Corpsdetexte3"/>
        <w:spacing w:after="0"/>
        <w:rPr>
          <w:spacing w:val="2"/>
        </w:rPr>
      </w:pPr>
      <w:r>
        <w:rPr>
          <w:spacing w:val="2"/>
        </w:rPr>
        <w:t>Le mandant déclare que la propriété, objet du présent mandat, sera, le jour de la prise d'effet du bail, libre de toute location ou occupation, réquisition ou préavis de réquisition.</w:t>
      </w:r>
    </w:p>
    <w:p w14:paraId="403775B3" w14:textId="77777777" w:rsidR="00114E33" w:rsidRDefault="00114E33" w:rsidP="00BE1925">
      <w:pPr>
        <w:pStyle w:val="Corpsdetexte3"/>
        <w:spacing w:after="0"/>
        <w:rPr>
          <w:spacing w:val="2"/>
        </w:rPr>
      </w:pPr>
    </w:p>
    <w:p w14:paraId="2AAB3057" w14:textId="77777777" w:rsidR="00BE1925" w:rsidRDefault="00BE1925" w:rsidP="00BE1925">
      <w:pPr>
        <w:autoSpaceDE w:val="0"/>
        <w:autoSpaceDN w:val="0"/>
        <w:jc w:val="both"/>
        <w:rPr>
          <w:rFonts w:ascii="Century Gothic" w:hAnsi="Century Gothic"/>
          <w:spacing w:val="2"/>
          <w:sz w:val="20"/>
          <w:u w:val="single"/>
        </w:rPr>
      </w:pPr>
    </w:p>
    <w:p w14:paraId="046A4B0E" w14:textId="77777777" w:rsidR="00BA55FE" w:rsidRDefault="00BA55FE" w:rsidP="00BE1925">
      <w:pPr>
        <w:autoSpaceDE w:val="0"/>
        <w:autoSpaceDN w:val="0"/>
        <w:jc w:val="both"/>
        <w:rPr>
          <w:rFonts w:ascii="Century Gothic" w:hAnsi="Century Gothic"/>
          <w:spacing w:val="2"/>
          <w:sz w:val="20"/>
          <w:u w:val="single"/>
        </w:rPr>
      </w:pPr>
    </w:p>
    <w:p w14:paraId="7CCE1C91" w14:textId="77777777" w:rsidR="00BE1925" w:rsidRPr="00A47791" w:rsidRDefault="00BE1925" w:rsidP="00BE1925">
      <w:pPr>
        <w:autoSpaceDE w:val="0"/>
        <w:autoSpaceDN w:val="0"/>
        <w:jc w:val="both"/>
        <w:rPr>
          <w:rFonts w:ascii="Century Gothic" w:hAnsi="Century Gothic"/>
          <w:b/>
          <w:spacing w:val="2"/>
          <w:sz w:val="20"/>
          <w:u w:val="single"/>
        </w:rPr>
      </w:pPr>
      <w:r w:rsidRPr="00A47791">
        <w:rPr>
          <w:rFonts w:ascii="Century Gothic" w:hAnsi="Century Gothic"/>
          <w:b/>
          <w:spacing w:val="2"/>
          <w:sz w:val="20"/>
          <w:u w:val="single"/>
        </w:rPr>
        <w:lastRenderedPageBreak/>
        <w:t>OBLIGATIONS DU MANDANT ET POUVOIRS DU MANDATAIRE</w:t>
      </w:r>
    </w:p>
    <w:p w14:paraId="0A2AE7A2" w14:textId="77777777" w:rsidR="00BE1925" w:rsidRDefault="00BE1925" w:rsidP="00BE1925">
      <w:pPr>
        <w:autoSpaceDE w:val="0"/>
        <w:autoSpaceDN w:val="0"/>
        <w:jc w:val="both"/>
        <w:rPr>
          <w:rFonts w:ascii="Century Gothic" w:hAnsi="Century Gothic"/>
          <w:spacing w:val="2"/>
          <w:sz w:val="20"/>
        </w:rPr>
      </w:pPr>
    </w:p>
    <w:p w14:paraId="2B04D632" w14:textId="77777777" w:rsidR="00BE1925" w:rsidRDefault="00BE1925" w:rsidP="00BE1925">
      <w:pPr>
        <w:numPr>
          <w:ilvl w:val="0"/>
          <w:numId w:val="1"/>
        </w:numPr>
        <w:autoSpaceDE w:val="0"/>
        <w:autoSpaceDN w:val="0"/>
        <w:jc w:val="both"/>
        <w:rPr>
          <w:rFonts w:ascii="Century Gothic" w:hAnsi="Century Gothic"/>
          <w:spacing w:val="2"/>
          <w:sz w:val="18"/>
        </w:rPr>
      </w:pPr>
      <w:r>
        <w:rPr>
          <w:rFonts w:ascii="Century Gothic" w:hAnsi="Century Gothic"/>
          <w:spacing w:val="2"/>
          <w:sz w:val="18"/>
        </w:rPr>
        <w:t>Le mandant s'oblige, après l'expiration de ce mandat, à ne pas louer sans le concours du mandataire et ce, pendant un délai de 6 mois, au profit d’un locataire qui lui aurait été présenté par ce dernier pendant le cours du mandat.</w:t>
      </w:r>
    </w:p>
    <w:p w14:paraId="7399F34F" w14:textId="77777777" w:rsidR="00BE1925" w:rsidRDefault="00BE1925" w:rsidP="00BE1925">
      <w:pPr>
        <w:pStyle w:val="Retraitcorpsdetexte3"/>
        <w:spacing w:after="0"/>
      </w:pPr>
    </w:p>
    <w:p w14:paraId="741811E9" w14:textId="77777777" w:rsidR="00BE1925" w:rsidRDefault="00BE1925" w:rsidP="00BE1925">
      <w:pPr>
        <w:pStyle w:val="Retraitcorpsdetexte3"/>
        <w:spacing w:after="0"/>
      </w:pPr>
      <w:r>
        <w:t>A défaut, il s'engage expressément à verser au mandataire, à titre de clause pénale une indemnité forfaitaire, TVA en sus, à sa charge, d'un montant égal à celui des honoraires convenus ci-après, ce qui est accepté expressément par le mandant.</w:t>
      </w:r>
    </w:p>
    <w:p w14:paraId="5A740D5B" w14:textId="77777777" w:rsidR="00BE1925" w:rsidRDefault="00BE1925" w:rsidP="00BE1925">
      <w:pPr>
        <w:pStyle w:val="Corpsdetexte2"/>
        <w:spacing w:after="0"/>
        <w:ind w:left="360"/>
        <w:rPr>
          <w:b w:val="0"/>
          <w:sz w:val="18"/>
        </w:rPr>
      </w:pPr>
    </w:p>
    <w:p w14:paraId="313143B0" w14:textId="77777777" w:rsidR="00BE1925" w:rsidRDefault="00BE1925" w:rsidP="00BE1925">
      <w:pPr>
        <w:pStyle w:val="Corpsdetexte2"/>
        <w:spacing w:after="0"/>
        <w:ind w:left="360"/>
        <w:rPr>
          <w:b w:val="0"/>
          <w:sz w:val="18"/>
        </w:rPr>
      </w:pPr>
      <w:r>
        <w:rPr>
          <w:b w:val="0"/>
          <w:sz w:val="18"/>
        </w:rPr>
        <w:t>Le mandant s'engage à produire, à ses frais, toutes les pièces justificatives : titres de propriété, plans, descriptifs techniques, état des charges, etc. demandées par le mandataire et nécessaires au bon accomplissement du présent mandat.</w:t>
      </w:r>
    </w:p>
    <w:p w14:paraId="49FE726E" w14:textId="77777777" w:rsidR="00BE1925" w:rsidRDefault="00BE1925" w:rsidP="00BE1925">
      <w:pPr>
        <w:pStyle w:val="Corpsdetexte2"/>
        <w:spacing w:after="0"/>
        <w:ind w:left="360"/>
        <w:rPr>
          <w:b w:val="0"/>
          <w:sz w:val="18"/>
        </w:rPr>
      </w:pPr>
    </w:p>
    <w:p w14:paraId="4178C858" w14:textId="77777777"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 xml:space="preserve">Autorise le mandataire à entreprendre toute action pour parvenir à la location et, notamment toute publicité à la convenance et aux frais du mandataire qu'il mettrait en </w:t>
      </w:r>
      <w:proofErr w:type="spellStart"/>
      <w:r>
        <w:rPr>
          <w:rFonts w:ascii="Century Gothic" w:hAnsi="Century Gothic"/>
          <w:spacing w:val="2"/>
          <w:sz w:val="18"/>
        </w:rPr>
        <w:t>oeuvre</w:t>
      </w:r>
      <w:proofErr w:type="spellEnd"/>
      <w:r>
        <w:rPr>
          <w:rFonts w:ascii="Century Gothic" w:hAnsi="Century Gothic"/>
          <w:spacing w:val="2"/>
          <w:sz w:val="18"/>
        </w:rPr>
        <w:t>, pour le compte du mandat, notamment pose de panneaux, parutions d'annonces, envoi de dossiers commerciaux, etc. ;</w:t>
      </w:r>
    </w:p>
    <w:p w14:paraId="51AA9E67" w14:textId="77777777" w:rsidR="00BE1925" w:rsidRDefault="00BE1925" w:rsidP="00BE1925">
      <w:pPr>
        <w:autoSpaceDE w:val="0"/>
        <w:autoSpaceDN w:val="0"/>
        <w:jc w:val="both"/>
        <w:rPr>
          <w:rFonts w:ascii="Century Gothic" w:hAnsi="Century Gothic"/>
          <w:spacing w:val="2"/>
          <w:sz w:val="18"/>
        </w:rPr>
      </w:pPr>
    </w:p>
    <w:p w14:paraId="198BA55E" w14:textId="77777777"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Autorise expressément le mandataire à prendre des photographies du bien objet des présentes et à les diffuser notamment par voie de presse ou d’internet. Cette diffusion a pour seul but de faire connaître le bien à d’éventuels candidats locataires.</w:t>
      </w:r>
    </w:p>
    <w:p w14:paraId="1D53D9B9" w14:textId="77777777" w:rsidR="00BE1925" w:rsidRDefault="00BE1925" w:rsidP="00BE1925">
      <w:pPr>
        <w:pStyle w:val="Textecourantformule"/>
      </w:pPr>
    </w:p>
    <w:p w14:paraId="34D44821" w14:textId="77777777"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Donne tous pouvoirs au mandataire pour réclamer, en son nom, toutes pièces utiles auprès de toutes personnes physiques ou morales, privées ou publiques ;</w:t>
      </w:r>
    </w:p>
    <w:p w14:paraId="4EDFDD20" w14:textId="77777777" w:rsidR="00BE1925" w:rsidRDefault="00BE1925" w:rsidP="00BE1925">
      <w:pPr>
        <w:autoSpaceDE w:val="0"/>
        <w:autoSpaceDN w:val="0"/>
        <w:jc w:val="both"/>
        <w:rPr>
          <w:rFonts w:ascii="Century Gothic" w:hAnsi="Century Gothic"/>
          <w:spacing w:val="2"/>
          <w:sz w:val="18"/>
        </w:rPr>
      </w:pPr>
    </w:p>
    <w:p w14:paraId="7D32E4DF" w14:textId="77777777" w:rsidR="00BE1925" w:rsidRDefault="00BE1925" w:rsidP="00BE1925">
      <w:pPr>
        <w:numPr>
          <w:ilvl w:val="0"/>
          <w:numId w:val="1"/>
        </w:numPr>
        <w:autoSpaceDE w:val="0"/>
        <w:autoSpaceDN w:val="0"/>
        <w:ind w:left="357" w:hanging="357"/>
        <w:jc w:val="both"/>
        <w:rPr>
          <w:rFonts w:ascii="Century Gothic" w:hAnsi="Century Gothic"/>
          <w:spacing w:val="4"/>
          <w:sz w:val="18"/>
        </w:rPr>
      </w:pPr>
      <w:r>
        <w:rPr>
          <w:rFonts w:ascii="Century Gothic" w:hAnsi="Century Gothic"/>
          <w:spacing w:val="2"/>
          <w:sz w:val="18"/>
        </w:rPr>
        <w:t>Autorise le mandataire à proposer, présenter et faire visiter la propriété ci-dessus désignée à toutes personnes qu'il jugera utiles; à cet effet, il s'oblige à lui assurer le moyen de visiter pendant le cours du présent mandat ;</w:t>
      </w:r>
    </w:p>
    <w:p w14:paraId="24832D75" w14:textId="77777777" w:rsidR="00BE1925" w:rsidRDefault="00BE1925" w:rsidP="00BE1925">
      <w:pPr>
        <w:autoSpaceDE w:val="0"/>
        <w:autoSpaceDN w:val="0"/>
        <w:jc w:val="both"/>
        <w:rPr>
          <w:rFonts w:ascii="Century Gothic" w:hAnsi="Century Gothic"/>
          <w:spacing w:val="4"/>
          <w:sz w:val="18"/>
        </w:rPr>
      </w:pPr>
    </w:p>
    <w:p w14:paraId="5773B174"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Autorise le mandataire à faire appel éventuellement à tout concours extérieur, et faire tout ce qui sera utile en vue de mener à bonne fin la conclusion de la location de la propriété sus désignée ;</w:t>
      </w:r>
    </w:p>
    <w:p w14:paraId="0C6B81B7" w14:textId="77777777" w:rsidR="00BE1925" w:rsidRDefault="00BE1925" w:rsidP="00BE1925">
      <w:pPr>
        <w:pStyle w:val="Textecourantformule"/>
      </w:pPr>
    </w:p>
    <w:p w14:paraId="135C0367"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Charge le mandataire d'établir, en accord avec le mandant, tous actes sous seing privé aux clauses et conditions nécessaires à l'accomplissement des présentes et recueillir la signature des parties ;</w:t>
      </w:r>
    </w:p>
    <w:p w14:paraId="4BFB498E" w14:textId="77777777" w:rsidR="00BE1925" w:rsidRDefault="00BE1925" w:rsidP="00BE1925">
      <w:pPr>
        <w:pStyle w:val="Textecourantformule"/>
      </w:pPr>
    </w:p>
    <w:p w14:paraId="02419CD7"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informer le mandataire, notamment lorsque les actes sont établis par un tiers, de la date, des modalités et du lieu de toute signature de façon à ce que celui-ci soit présent à la signature du bail ;</w:t>
      </w:r>
    </w:p>
    <w:p w14:paraId="2A2A85D3" w14:textId="77777777" w:rsidR="00BE1925" w:rsidRDefault="00BE1925" w:rsidP="00BE1925">
      <w:pPr>
        <w:pStyle w:val="Textecourantformule"/>
      </w:pPr>
    </w:p>
    <w:p w14:paraId="3C5CBF74"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adresser au mandataire, s’il n’était pas présent lors de la signature, copie du ou des actes signés (compromis, bail, promesse...) ;</w:t>
      </w:r>
    </w:p>
    <w:p w14:paraId="4D29A0C7" w14:textId="77777777" w:rsidR="00BE1925" w:rsidRDefault="00BE1925" w:rsidP="00BE1925">
      <w:pPr>
        <w:pStyle w:val="Textecourantformule"/>
      </w:pPr>
    </w:p>
    <w:p w14:paraId="5109D1C0"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14:paraId="00C09C54" w14:textId="77777777" w:rsidR="00BE1925" w:rsidRDefault="00BE1925" w:rsidP="00BE1925">
      <w:pPr>
        <w:pStyle w:val="Textecourantformule"/>
      </w:pPr>
    </w:p>
    <w:p w14:paraId="7839F35E" w14:textId="77777777" w:rsidR="00BE1925" w:rsidRDefault="00BE1925" w:rsidP="00BE1925">
      <w:pPr>
        <w:pStyle w:val="Retraitcorpsdetexte"/>
        <w:numPr>
          <w:ilvl w:val="0"/>
          <w:numId w:val="1"/>
        </w:numPr>
        <w:spacing w:after="0"/>
        <w:rPr>
          <w:rFonts w:ascii="Century Gothic" w:hAnsi="Century Gothic"/>
          <w:sz w:val="18"/>
        </w:rPr>
      </w:pPr>
      <w:r>
        <w:rPr>
          <w:rFonts w:ascii="Century Gothic" w:hAnsi="Century Gothic"/>
          <w:sz w:val="18"/>
        </w:rPr>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14:paraId="623A4779" w14:textId="77777777" w:rsidR="00BE1925" w:rsidRDefault="00BE1925" w:rsidP="00BE1925">
      <w:pPr>
        <w:pStyle w:val="Retraitcorpsdetexte"/>
        <w:spacing w:after="0"/>
        <w:ind w:left="0" w:firstLine="0"/>
        <w:rPr>
          <w:rFonts w:ascii="Century Gothic" w:hAnsi="Century Gothic"/>
          <w:sz w:val="18"/>
        </w:rPr>
      </w:pPr>
    </w:p>
    <w:p w14:paraId="70D4C8BE" w14:textId="77777777" w:rsidR="00BE1925" w:rsidRDefault="00BE1925" w:rsidP="00BE1925">
      <w:pPr>
        <w:pStyle w:val="Retraitcorpsdetexte2"/>
        <w:spacing w:after="0"/>
        <w:rPr>
          <w:sz w:val="18"/>
        </w:rPr>
      </w:pPr>
      <w:r>
        <w:rPr>
          <w:sz w:val="18"/>
        </w:rPr>
        <w:t>A défaut, il s’engage à verser au mandataire à titre de clause pénale une indemnité forfaitaire fixée au montant de la rémunération prévue aux présentes, plus la TVA afférente à cette rémunération.</w:t>
      </w:r>
    </w:p>
    <w:p w14:paraId="2E260E6C" w14:textId="77777777" w:rsidR="00BE1925" w:rsidRDefault="00BE1925" w:rsidP="00BE1925">
      <w:pPr>
        <w:pStyle w:val="Retraitcorpsdetexte2"/>
        <w:spacing w:after="0"/>
        <w:rPr>
          <w:sz w:val="18"/>
        </w:rPr>
      </w:pPr>
    </w:p>
    <w:p w14:paraId="05040035"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 xml:space="preserve">Le mandataire indiquera par lettre au mandant les personnes physiques ou morales auxquelles il aura présenté le bien, objet des présentes, avec tous renseignements permettant leur identification. Sauf contestation ou réserves écrites de la part du mandant et admise par le </w:t>
      </w:r>
      <w:r>
        <w:rPr>
          <w:rFonts w:ascii="Century Gothic" w:hAnsi="Century Gothic"/>
          <w:spacing w:val="4"/>
          <w:sz w:val="18"/>
        </w:rPr>
        <w:lastRenderedPageBreak/>
        <w:t>mandataire, les clients ainsi présentés seront considérés comme entrant définitivement dans le cadre du présent mandat.</w:t>
      </w:r>
    </w:p>
    <w:p w14:paraId="0588A2DC" w14:textId="77777777" w:rsidR="00BE1925" w:rsidRDefault="00BE1925" w:rsidP="00BE1925">
      <w:pPr>
        <w:pStyle w:val="Textecourantformule"/>
      </w:pPr>
    </w:p>
    <w:p w14:paraId="65DC8ED6" w14:textId="77777777" w:rsidR="00BE1925" w:rsidRDefault="00BE1925" w:rsidP="00BE1925">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14:paraId="59609B6E" w14:textId="77777777" w:rsidR="00BE1925" w:rsidRDefault="00BE1925" w:rsidP="00BE1925">
      <w:pPr>
        <w:pStyle w:val="Texteretraitexemple"/>
        <w:widowControl/>
        <w:tabs>
          <w:tab w:val="clear" w:pos="360"/>
        </w:tabs>
        <w:autoSpaceDE w:val="0"/>
        <w:autoSpaceDN w:val="0"/>
        <w:spacing w:before="0" w:after="0"/>
        <w:rPr>
          <w:rFonts w:ascii="Century Gothic" w:eastAsia="Times" w:hAnsi="Century Gothic"/>
          <w:snapToGrid/>
          <w:spacing w:val="4"/>
        </w:rPr>
      </w:pPr>
    </w:p>
    <w:p w14:paraId="6A37B62E" w14:textId="77777777" w:rsidR="00114E33" w:rsidRPr="00F06939" w:rsidRDefault="00BE1925" w:rsidP="00883398">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Le mandataire rendra compte dans les conditions de l'article 6 de la loi du 2 janvier 1970 et de l'article 77 du décret du 20 juillet 1972.</w:t>
      </w:r>
    </w:p>
    <w:p w14:paraId="76550023" w14:textId="77777777" w:rsidR="00883398" w:rsidRDefault="00B83822" w:rsidP="00883398">
      <w:pPr>
        <w:pStyle w:val="Titre1"/>
        <w:rPr>
          <w:rFonts w:ascii="Century Gothic" w:hAnsi="Century Gothic"/>
          <w:caps/>
          <w:sz w:val="20"/>
          <w:u w:val="single"/>
          <w:lang w:val="fr-FR"/>
        </w:rPr>
      </w:pPr>
      <w:r>
        <w:rPr>
          <w:rFonts w:ascii="Century Gothic" w:hAnsi="Century Gothic"/>
          <w:caps/>
          <w:sz w:val="20"/>
          <w:u w:val="single"/>
        </w:rPr>
        <w:t>Obligations du Mandataire</w:t>
      </w:r>
    </w:p>
    <w:p w14:paraId="35F34177" w14:textId="77777777" w:rsidR="00B83822" w:rsidRPr="00B83822" w:rsidRDefault="00B83822" w:rsidP="00B83822">
      <w:pPr>
        <w:rPr>
          <w:lang w:eastAsia="x-none"/>
        </w:rPr>
      </w:pPr>
    </w:p>
    <w:p w14:paraId="50234AB8" w14:textId="77777777" w:rsidR="00883398" w:rsidRDefault="00883398" w:rsidP="00883398">
      <w:pPr>
        <w:jc w:val="both"/>
        <w:rPr>
          <w:rFonts w:ascii="Century Gothic" w:hAnsi="Century Gothic"/>
          <w:sz w:val="18"/>
        </w:rPr>
      </w:pPr>
      <w:r w:rsidRPr="009D78F9">
        <w:rPr>
          <w:rFonts w:ascii="Century Gothic" w:hAnsi="Century Gothic"/>
          <w:sz w:val="18"/>
        </w:rPr>
        <w:t xml:space="preserve">Le Mandataire s’engage </w:t>
      </w:r>
      <w:r>
        <w:rPr>
          <w:rFonts w:ascii="Century Gothic" w:hAnsi="Century Gothic"/>
          <w:sz w:val="18"/>
        </w:rPr>
        <w:t xml:space="preserve">afin de réaliser sa mission </w:t>
      </w:r>
      <w:r w:rsidRPr="009D78F9">
        <w:rPr>
          <w:rFonts w:ascii="Century Gothic" w:hAnsi="Century Gothic"/>
          <w:sz w:val="18"/>
        </w:rPr>
        <w:t>à</w:t>
      </w:r>
      <w:r>
        <w:rPr>
          <w:rFonts w:ascii="Century Gothic" w:hAnsi="Century Gothic"/>
          <w:sz w:val="18"/>
        </w:rPr>
        <w:t> :</w:t>
      </w:r>
    </w:p>
    <w:p w14:paraId="74F66289" w14:textId="77777777" w:rsidR="00883398" w:rsidRDefault="00883398" w:rsidP="00883398">
      <w:pPr>
        <w:jc w:val="both"/>
        <w:rPr>
          <w:rFonts w:ascii="Century Gothic" w:hAnsi="Century Gothic"/>
          <w:sz w:val="18"/>
        </w:rPr>
      </w:pPr>
    </w:p>
    <w:p w14:paraId="2B2F1EFA" w14:textId="77777777"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w:t>
      </w:r>
      <w:r w:rsidRPr="009D78F9">
        <w:rPr>
          <w:rFonts w:ascii="Century Gothic" w:hAnsi="Century Gothic"/>
          <w:sz w:val="18"/>
        </w:rPr>
        <w:t>promouvoir le bien objet des présentes en diffusant les annonces auprès du public de la manière suivante :</w:t>
      </w:r>
      <w:r>
        <w:rPr>
          <w:rFonts w:ascii="Century Gothic" w:hAnsi="Century Gothic"/>
          <w:sz w:val="18"/>
        </w:rPr>
        <w:t xml:space="preserve"> </w:t>
      </w:r>
      <w:r w:rsidRPr="009D78F9">
        <w:rPr>
          <w:rFonts w:ascii="Century Gothic" w:hAnsi="Century Gothic"/>
          <w:sz w:val="20"/>
        </w:rPr>
        <w:t>…...</w:t>
      </w:r>
      <w:r>
        <w:rPr>
          <w:rFonts w:ascii="Century Gothic" w:hAnsi="Century Gothic"/>
          <w:sz w:val="18"/>
        </w:rPr>
        <w:t xml:space="preserve"> et le cas échéant p</w:t>
      </w:r>
      <w:r w:rsidRPr="009D78F9">
        <w:rPr>
          <w:rFonts w:ascii="Century Gothic" w:hAnsi="Century Gothic"/>
          <w:sz w:val="18"/>
        </w:rPr>
        <w:t>ar le réseau</w:t>
      </w:r>
      <w:r w:rsidRPr="009D78F9">
        <w:rPr>
          <w:rFonts w:ascii="Century Gothic" w:hAnsi="Century Gothic"/>
          <w:sz w:val="20"/>
        </w:rPr>
        <w:t>……………</w:t>
      </w:r>
    </w:p>
    <w:p w14:paraId="49C42460" w14:textId="77777777" w:rsidR="00883398" w:rsidRPr="009D78F9" w:rsidRDefault="00883398" w:rsidP="00B83822">
      <w:pPr>
        <w:jc w:val="both"/>
        <w:rPr>
          <w:rFonts w:ascii="Century Gothic" w:hAnsi="Century Gothic"/>
          <w:sz w:val="18"/>
        </w:rPr>
      </w:pPr>
    </w:p>
    <w:p w14:paraId="04B462A0" w14:textId="77777777"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dans le cadre de l’exclusivité concédée par le mandant, </w:t>
      </w:r>
      <w:r w:rsidRPr="009D78F9">
        <w:rPr>
          <w:rFonts w:ascii="Century Gothic" w:hAnsi="Century Gothic"/>
          <w:sz w:val="18"/>
        </w:rPr>
        <w:t xml:space="preserve">réaliser les actions </w:t>
      </w:r>
      <w:r>
        <w:rPr>
          <w:rFonts w:ascii="Century Gothic" w:hAnsi="Century Gothic"/>
          <w:sz w:val="18"/>
        </w:rPr>
        <w:t>spécifiques suivantes :……………………………….................................................</w:t>
      </w:r>
    </w:p>
    <w:p w14:paraId="17384F3F" w14:textId="77777777" w:rsidR="00883398" w:rsidRDefault="00883398" w:rsidP="00B83822">
      <w:pPr>
        <w:jc w:val="both"/>
        <w:rPr>
          <w:rFonts w:ascii="Century Gothic" w:hAnsi="Century Gothic"/>
          <w:sz w:val="18"/>
        </w:rPr>
      </w:pPr>
      <w:r>
        <w:rPr>
          <w:rFonts w:ascii="Century Gothic" w:hAnsi="Century Gothic"/>
          <w:sz w:val="18"/>
        </w:rPr>
        <w:t>……………………………………………………………………………………………………………………………………</w:t>
      </w:r>
    </w:p>
    <w:p w14:paraId="6644E36D" w14:textId="77777777" w:rsidR="00883398" w:rsidRDefault="00883398" w:rsidP="00B83822">
      <w:pPr>
        <w:jc w:val="both"/>
        <w:rPr>
          <w:rFonts w:ascii="Century Gothic" w:hAnsi="Century Gothic"/>
          <w:sz w:val="18"/>
        </w:rPr>
      </w:pPr>
    </w:p>
    <w:p w14:paraId="7BD5A7A2" w14:textId="77777777" w:rsidR="00883398" w:rsidRPr="00114E33" w:rsidRDefault="00883398" w:rsidP="00883398">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rendre compte au M</w:t>
      </w:r>
      <w:r w:rsidRPr="00695528">
        <w:rPr>
          <w:rFonts w:ascii="Century Gothic" w:hAnsi="Century Gothic"/>
          <w:sz w:val="18"/>
        </w:rPr>
        <w:t xml:space="preserve">andant des actions effectuées pour son compte </w:t>
      </w:r>
      <w:r>
        <w:rPr>
          <w:rFonts w:ascii="Century Gothic" w:hAnsi="Century Gothic"/>
          <w:sz w:val="18"/>
        </w:rPr>
        <w:t>selon les modalités suivantes………………………………</w:t>
      </w:r>
      <w:r w:rsidRPr="00695528">
        <w:rPr>
          <w:rFonts w:ascii="Century Gothic" w:hAnsi="Century Gothic"/>
          <w:sz w:val="18"/>
        </w:rPr>
        <w:t>et selon une périodicité déterminée par les parties</w:t>
      </w:r>
      <w:r>
        <w:rPr>
          <w:rFonts w:ascii="Century Gothic" w:hAnsi="Century Gothic"/>
          <w:sz w:val="18"/>
        </w:rPr>
        <w:t xml:space="preserve"> de……………</w:t>
      </w:r>
      <w:r w:rsidRPr="00695528">
        <w:rPr>
          <w:rFonts w:ascii="Century Gothic" w:hAnsi="Century Gothic"/>
          <w:sz w:val="18"/>
        </w:rPr>
        <w:t>.</w:t>
      </w:r>
    </w:p>
    <w:p w14:paraId="4E8CE64A" w14:textId="77777777" w:rsidR="00BE1925" w:rsidRDefault="00BE1925" w:rsidP="00BE1925">
      <w:pPr>
        <w:autoSpaceDE w:val="0"/>
        <w:autoSpaceDN w:val="0"/>
        <w:jc w:val="both"/>
        <w:rPr>
          <w:rFonts w:ascii="Century Gothic" w:hAnsi="Century Gothic"/>
          <w:spacing w:val="2"/>
          <w:sz w:val="20"/>
          <w:u w:val="single"/>
        </w:rPr>
      </w:pPr>
    </w:p>
    <w:p w14:paraId="0E6B8937" w14:textId="77777777" w:rsidR="00114E33" w:rsidRDefault="00114E33" w:rsidP="00BE1925">
      <w:pPr>
        <w:pStyle w:val="Titre4"/>
        <w:autoSpaceDE/>
        <w:autoSpaceDN/>
        <w:spacing w:after="0"/>
        <w:rPr>
          <w:b/>
          <w:spacing w:val="0"/>
        </w:rPr>
      </w:pPr>
    </w:p>
    <w:p w14:paraId="4E7BBEC6" w14:textId="77777777" w:rsidR="00BE1925" w:rsidRPr="003E3440" w:rsidRDefault="00BE1925" w:rsidP="00BE1925">
      <w:pPr>
        <w:pStyle w:val="Titre4"/>
        <w:autoSpaceDE/>
        <w:autoSpaceDN/>
        <w:spacing w:after="0"/>
        <w:rPr>
          <w:b/>
          <w:spacing w:val="0"/>
          <w:sz w:val="18"/>
        </w:rPr>
      </w:pPr>
      <w:r w:rsidRPr="003E3440">
        <w:rPr>
          <w:b/>
          <w:spacing w:val="0"/>
        </w:rPr>
        <w:t>RÉMUNERATION</w:t>
      </w:r>
    </w:p>
    <w:p w14:paraId="7C5289D1" w14:textId="77777777" w:rsidR="00BE1925" w:rsidRDefault="00BE1925" w:rsidP="00BE1925">
      <w:pPr>
        <w:jc w:val="both"/>
        <w:rPr>
          <w:rFonts w:ascii="Century Gothic" w:hAnsi="Century Gothic"/>
          <w:sz w:val="18"/>
        </w:rPr>
      </w:pPr>
    </w:p>
    <w:p w14:paraId="057E199B" w14:textId="77777777" w:rsidR="00BE1925" w:rsidRPr="005C4E41" w:rsidRDefault="00BE1925" w:rsidP="00BE1925">
      <w:pPr>
        <w:jc w:val="both"/>
        <w:rPr>
          <w:rFonts w:ascii="Century Gothic" w:hAnsi="Century Gothic"/>
          <w:bCs/>
          <w:sz w:val="18"/>
          <w:szCs w:val="18"/>
        </w:rPr>
      </w:pPr>
      <w:r w:rsidRPr="005C4E41">
        <w:rPr>
          <w:rFonts w:ascii="Century Gothic" w:hAnsi="Century Gothic"/>
          <w:sz w:val="18"/>
          <w:szCs w:val="18"/>
        </w:rPr>
        <w:t xml:space="preserve">Le bailleur prend en charge la totalité des honoraires liés à la mise en location de son bien à l’exception des prestations </w:t>
      </w:r>
      <w:r w:rsidRPr="005C4E41">
        <w:rPr>
          <w:rFonts w:ascii="Century Gothic" w:hAnsi="Century Gothic"/>
          <w:bCs/>
          <w:sz w:val="18"/>
          <w:szCs w:val="18"/>
        </w:rPr>
        <w:t>suivantes dont le coût est partagé entre le bailleur et le preneur.</w:t>
      </w:r>
    </w:p>
    <w:p w14:paraId="51A8FA64" w14:textId="77777777" w:rsidR="00BE1925" w:rsidRPr="005C4E41" w:rsidRDefault="00BE1925" w:rsidP="00BE1925">
      <w:pPr>
        <w:jc w:val="both"/>
        <w:rPr>
          <w:rFonts w:ascii="Century Gothic" w:hAnsi="Century Gothic"/>
          <w:sz w:val="18"/>
          <w:szCs w:val="18"/>
        </w:rPr>
      </w:pPr>
    </w:p>
    <w:p w14:paraId="5A9AB92D"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L’organisation de la visite du locataire,</w:t>
      </w:r>
    </w:p>
    <w:p w14:paraId="7CBECDEF"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constitution du dossier du locataire,</w:t>
      </w:r>
    </w:p>
    <w:p w14:paraId="3EEF3AD1"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rédaction du bail,</w:t>
      </w:r>
    </w:p>
    <w:p w14:paraId="7AB03A77"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réalisation de l’état des lieux</w:t>
      </w:r>
    </w:p>
    <w:p w14:paraId="55BFDF90" w14:textId="77777777" w:rsidR="00BE1925" w:rsidRPr="005C4E41" w:rsidRDefault="00BE1925" w:rsidP="00F06939">
      <w:pPr>
        <w:jc w:val="both"/>
        <w:rPr>
          <w:rFonts w:ascii="Century Gothic" w:hAnsi="Century Gothic"/>
          <w:sz w:val="18"/>
          <w:szCs w:val="18"/>
        </w:rPr>
      </w:pPr>
      <w:r w:rsidRPr="005C4E41">
        <w:rPr>
          <w:rFonts w:ascii="Century Gothic" w:hAnsi="Century Gothic"/>
          <w:sz w:val="18"/>
          <w:szCs w:val="18"/>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3CF08CBA" w14:textId="77777777" w:rsidR="00BE1925" w:rsidRPr="005C4E41" w:rsidRDefault="00BE1925" w:rsidP="00F06939">
      <w:pPr>
        <w:jc w:val="both"/>
        <w:rPr>
          <w:rFonts w:ascii="Century Gothic" w:hAnsi="Century Gothic"/>
          <w:sz w:val="18"/>
          <w:szCs w:val="18"/>
        </w:rPr>
      </w:pPr>
      <w:r w:rsidRPr="005C4E41">
        <w:rPr>
          <w:rFonts w:ascii="Century Gothic" w:hAnsi="Century Gothic"/>
          <w:sz w:val="18"/>
          <w:szCs w:val="18"/>
        </w:rPr>
        <w:t>Les honoraires correspondant à l’organisation de la visite, la constitution du dossier, et la rédaction du bail sont dus à la signature du bail.</w:t>
      </w:r>
    </w:p>
    <w:p w14:paraId="7353873F" w14:textId="77777777" w:rsidR="00BE1925" w:rsidRPr="005C4E41" w:rsidRDefault="00BE1925" w:rsidP="00F06939">
      <w:pPr>
        <w:jc w:val="both"/>
        <w:rPr>
          <w:rFonts w:ascii="Century Gothic" w:hAnsi="Century Gothic"/>
          <w:sz w:val="18"/>
          <w:szCs w:val="18"/>
        </w:rPr>
      </w:pPr>
      <w:r w:rsidRPr="005C4E41">
        <w:rPr>
          <w:rFonts w:ascii="Century Gothic" w:hAnsi="Century Gothic"/>
          <w:sz w:val="18"/>
          <w:szCs w:val="18"/>
        </w:rPr>
        <w:t>Les honoraires relatifs à l’état des lieux sont dus à compter de la réalisation de la prestation.</w:t>
      </w:r>
    </w:p>
    <w:p w14:paraId="66786742" w14:textId="77777777" w:rsidR="00BE1925" w:rsidRPr="005C4E41" w:rsidRDefault="00BE1925" w:rsidP="00F06939">
      <w:pPr>
        <w:jc w:val="both"/>
        <w:rPr>
          <w:rFonts w:ascii="Century Gothic" w:hAnsi="Century Gothic"/>
          <w:spacing w:val="2"/>
          <w:sz w:val="18"/>
          <w:szCs w:val="18"/>
        </w:rPr>
      </w:pPr>
      <w:r w:rsidRPr="005C4E41">
        <w:rPr>
          <w:rFonts w:ascii="Century Gothic" w:hAnsi="Century Gothic"/>
          <w:spacing w:val="2"/>
          <w:sz w:val="18"/>
          <w:szCs w:val="18"/>
        </w:rPr>
        <w:t xml:space="preserve">Conformément à l'article 73 du décret du 20 Juillet 1972, ces honoraires et leur débiteur devront être obligatoirement mentionnés </w:t>
      </w:r>
      <w:r w:rsidRPr="005C4E41">
        <w:rPr>
          <w:rFonts w:ascii="Century Gothic" w:hAnsi="Century Gothic"/>
          <w:bCs/>
          <w:spacing w:val="2"/>
          <w:sz w:val="18"/>
          <w:szCs w:val="18"/>
        </w:rPr>
        <w:t>dans le bail</w:t>
      </w:r>
      <w:r w:rsidRPr="005C4E41">
        <w:rPr>
          <w:rFonts w:ascii="Century Gothic" w:hAnsi="Century Gothic"/>
          <w:spacing w:val="2"/>
          <w:sz w:val="18"/>
          <w:szCs w:val="18"/>
        </w:rPr>
        <w:t>.</w:t>
      </w:r>
    </w:p>
    <w:p w14:paraId="341E340E" w14:textId="77777777" w:rsidR="005960FA" w:rsidRDefault="005960FA" w:rsidP="005960FA">
      <w:pPr>
        <w:pStyle w:val="Corpsdetexte"/>
        <w:spacing w:after="0" w:line="240" w:lineRule="auto"/>
        <w:rPr>
          <w:rFonts w:ascii="Century Gothic" w:hAnsi="Century Gothic"/>
          <w:b/>
          <w:sz w:val="20"/>
        </w:rPr>
      </w:pPr>
    </w:p>
    <w:p w14:paraId="05BFD834" w14:textId="77777777" w:rsidR="00114E33" w:rsidRDefault="00114E33" w:rsidP="005960FA">
      <w:pPr>
        <w:pStyle w:val="Corpsdetexte"/>
        <w:spacing w:after="0" w:line="240" w:lineRule="auto"/>
        <w:rPr>
          <w:rFonts w:ascii="Century Gothic" w:hAnsi="Century Gothic"/>
          <w:b/>
          <w:caps/>
          <w:sz w:val="20"/>
          <w:u w:val="single"/>
        </w:rPr>
      </w:pPr>
    </w:p>
    <w:p w14:paraId="2BD5F193" w14:textId="77777777" w:rsidR="005960FA" w:rsidRPr="00C81E36" w:rsidRDefault="005960FA" w:rsidP="005960FA">
      <w:pPr>
        <w:pStyle w:val="Corpsdetexte"/>
        <w:spacing w:after="0" w:line="240" w:lineRule="auto"/>
        <w:rPr>
          <w:rFonts w:ascii="Century Gothic" w:hAnsi="Century Gothic"/>
          <w:b/>
          <w:caps/>
          <w:sz w:val="20"/>
          <w:u w:val="single"/>
        </w:rPr>
      </w:pPr>
      <w:r w:rsidRPr="00C81E36">
        <w:rPr>
          <w:rFonts w:ascii="Century Gothic" w:hAnsi="Century Gothic"/>
          <w:b/>
          <w:caps/>
          <w:sz w:val="20"/>
          <w:u w:val="single"/>
        </w:rPr>
        <w:t>Clause pénale</w:t>
      </w:r>
    </w:p>
    <w:p w14:paraId="49A14E19" w14:textId="77777777" w:rsidR="005960FA" w:rsidRDefault="005960FA" w:rsidP="005960FA">
      <w:pPr>
        <w:pStyle w:val="Corpsdetexte"/>
        <w:spacing w:after="0" w:line="240" w:lineRule="auto"/>
        <w:rPr>
          <w:rFonts w:ascii="Times New Roman" w:hAnsi="Times New Roman"/>
        </w:rPr>
      </w:pPr>
    </w:p>
    <w:p w14:paraId="4C3DE9AD" w14:textId="77777777"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PENDANT LA DUREE DU PRESENT MANDAT ET DE SES EVENTUELS AVENANTS ET/ OU RENOUVELLEMENT LE MANDANT S’ENGAGE A NE PAS TRAITER DIRECTEMENT OU PAR L’INTERMEDIAIR</w:t>
      </w:r>
      <w:r>
        <w:rPr>
          <w:rFonts w:ascii="Century Gothic" w:hAnsi="Century Gothic"/>
          <w:b/>
          <w:sz w:val="18"/>
        </w:rPr>
        <w:t>E D’UN AUTRE MANDATAIRE LA LOCATION</w:t>
      </w:r>
      <w:r w:rsidRPr="004207BB">
        <w:rPr>
          <w:rFonts w:ascii="Century Gothic" w:hAnsi="Century Gothic"/>
          <w:b/>
          <w:sz w:val="18"/>
        </w:rPr>
        <w:t xml:space="preserve"> </w:t>
      </w:r>
      <w:r>
        <w:rPr>
          <w:rFonts w:ascii="Century Gothic" w:hAnsi="Century Gothic"/>
          <w:b/>
          <w:sz w:val="18"/>
        </w:rPr>
        <w:t xml:space="preserve">DES BIENS OBJET DES PRESENTES. </w:t>
      </w:r>
    </w:p>
    <w:p w14:paraId="7E3A6E75" w14:textId="77777777"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LE MANDANT S’ENGAGE A NE PAS NEGOCIER DIREC</w:t>
      </w:r>
      <w:r>
        <w:rPr>
          <w:rFonts w:ascii="Century Gothic" w:hAnsi="Century Gothic"/>
          <w:b/>
          <w:sz w:val="18"/>
        </w:rPr>
        <w:t>TEMENT OU INDIRECTEMENT LA LOCATION</w:t>
      </w:r>
      <w:r w:rsidRPr="004207BB">
        <w:rPr>
          <w:rFonts w:ascii="Century Gothic" w:hAnsi="Century Gothic"/>
          <w:b/>
          <w:sz w:val="18"/>
        </w:rPr>
        <w:t xml:space="preserve"> DU BIEN OBJET DES PRESENTES, ET LE MANDANT S’ENGAGE A INFORMER LE MANDATAIRE DES DEMANDES QUI LUI SERAI</w:t>
      </w:r>
      <w:r>
        <w:rPr>
          <w:rFonts w:ascii="Century Gothic" w:hAnsi="Century Gothic"/>
          <w:b/>
          <w:sz w:val="18"/>
        </w:rPr>
        <w:t>ENT ADRESSEES PERSONNELLEMENT.</w:t>
      </w:r>
    </w:p>
    <w:p w14:paraId="22AC6BD4" w14:textId="77777777" w:rsidR="005960FA" w:rsidRDefault="005960FA" w:rsidP="005960FA">
      <w:pPr>
        <w:pStyle w:val="Corpsdetexte"/>
        <w:tabs>
          <w:tab w:val="left" w:pos="9072"/>
        </w:tabs>
        <w:spacing w:after="0" w:line="240" w:lineRule="auto"/>
        <w:ind w:right="0"/>
        <w:rPr>
          <w:rFonts w:ascii="Century Gothic" w:hAnsi="Century Gothic"/>
          <w:b/>
          <w:sz w:val="18"/>
        </w:rPr>
      </w:pPr>
      <w:r w:rsidRPr="00AA1AEE">
        <w:rPr>
          <w:rFonts w:ascii="Century Gothic" w:hAnsi="Century Gothic"/>
          <w:b/>
          <w:sz w:val="18"/>
          <w:u w:val="single"/>
        </w:rPr>
        <w:lastRenderedPageBreak/>
        <w:t>EN CAS DE NON-RESPECT DE LA CLAUSE VISEE CI-DESSUS</w:t>
      </w:r>
      <w:r>
        <w:rPr>
          <w:rFonts w:ascii="Century Gothic" w:hAnsi="Century Gothic"/>
          <w:b/>
          <w:sz w:val="18"/>
        </w:rPr>
        <w:t xml:space="preserve">, </w:t>
      </w:r>
      <w:r w:rsidRPr="004207BB">
        <w:rPr>
          <w:rFonts w:ascii="Century Gothic" w:hAnsi="Century Gothic"/>
          <w:b/>
          <w:sz w:val="18"/>
        </w:rPr>
        <w:t>LE MANDANT S’ENGAGE A VERSER AU MANDATAIRE UNE INDEMNITE COMPENSATRICE FORFAITAIRE EGALE A LA REMUNERATION PREVUE AU PRESENT MANDAT</w:t>
      </w:r>
      <w:r>
        <w:rPr>
          <w:rFonts w:ascii="Century Gothic" w:hAnsi="Century Gothic"/>
          <w:b/>
          <w:sz w:val="18"/>
        </w:rPr>
        <w:t>.</w:t>
      </w:r>
    </w:p>
    <w:p w14:paraId="4BB15817" w14:textId="77777777" w:rsidR="005960FA" w:rsidRDefault="005960FA" w:rsidP="005960FA">
      <w:pPr>
        <w:pStyle w:val="Corpsdetexte"/>
        <w:spacing w:after="0" w:line="240" w:lineRule="auto"/>
        <w:ind w:right="0"/>
        <w:rPr>
          <w:rFonts w:ascii="Century Gothic" w:hAnsi="Century Gothic"/>
          <w:b/>
          <w:sz w:val="18"/>
        </w:rPr>
      </w:pPr>
    </w:p>
    <w:p w14:paraId="6D8D4D69" w14:textId="77777777" w:rsidR="00F06939" w:rsidRDefault="00F06939" w:rsidP="00114E33">
      <w:pPr>
        <w:pStyle w:val="Corpsdetexte"/>
        <w:rPr>
          <w:rFonts w:ascii="Century Gothic" w:hAnsi="Century Gothic"/>
          <w:b/>
          <w:caps/>
          <w:spacing w:val="2"/>
          <w:sz w:val="18"/>
          <w:szCs w:val="18"/>
          <w:u w:val="single"/>
        </w:rPr>
      </w:pPr>
    </w:p>
    <w:p w14:paraId="60DF93ED" w14:textId="77777777" w:rsidR="00114E33" w:rsidRPr="00114E33" w:rsidRDefault="00114E33" w:rsidP="00114E33">
      <w:pPr>
        <w:pStyle w:val="Corpsdetexte"/>
        <w:rPr>
          <w:rFonts w:ascii="Century Gothic" w:hAnsi="Century Gothic"/>
          <w:b/>
          <w:caps/>
          <w:spacing w:val="2"/>
          <w:sz w:val="18"/>
          <w:szCs w:val="18"/>
          <w:u w:val="single"/>
        </w:rPr>
      </w:pPr>
      <w:r w:rsidRPr="00114E33">
        <w:rPr>
          <w:rFonts w:ascii="Century Gothic" w:hAnsi="Century Gothic"/>
          <w:b/>
          <w:caps/>
          <w:spacing w:val="2"/>
          <w:sz w:val="18"/>
          <w:szCs w:val="18"/>
          <w:u w:val="single"/>
        </w:rPr>
        <w:t>Informations concernant l’exercice du droit de rétractation</w:t>
      </w:r>
    </w:p>
    <w:p w14:paraId="7C3AE2C1"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Le Mandant a le droit de se rétracter du présent contrat sans donner de motif dans un délai de quatorze jours.  Le délai de rétractation expire quatorze jours après le jour de la conclusion du contrat. </w:t>
      </w:r>
    </w:p>
    <w:p w14:paraId="7A1A0962"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Pour exercer le droit de rétractation, le Mandant doit notifier au Mandataire sa décision de rétractation du présent contrat au moyen d’une déclaration dénuée d’ambiguïté (par exemple, lettre envoyée par la poste, télécopie ou courrier électronique) adressée à : à remplir Société, adresse, numéro de téléco</w:t>
      </w:r>
      <w:r>
        <w:rPr>
          <w:rFonts w:ascii="Century Gothic" w:hAnsi="Century Gothic"/>
          <w:spacing w:val="2"/>
          <w:sz w:val="18"/>
          <w:szCs w:val="18"/>
        </w:rPr>
        <w:t xml:space="preserve">pieur et adresse électronique </w:t>
      </w:r>
    </w:p>
    <w:p w14:paraId="53E6FDCB"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Le Mandant peut utiliser le modèle de formulaire de rétractation</w:t>
      </w:r>
      <w:r>
        <w:rPr>
          <w:rFonts w:ascii="Century Gothic" w:hAnsi="Century Gothic"/>
          <w:spacing w:val="2"/>
          <w:sz w:val="18"/>
          <w:szCs w:val="18"/>
        </w:rPr>
        <w:t xml:space="preserve"> mais ce n’est pas obligatoire </w:t>
      </w:r>
    </w:p>
    <w:p w14:paraId="5FA34510"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Si vous donnez au consommateur la faculté de remplir et de transmettre électroniquement les informations sur sa rétractation du contrat sur votre site internet, insérez le texte suivant: «Le Mandant peut également remplir et transmettre le modèle de formulaire de rétractation ou toute autre déclaration dénuée d’ambiguïté sur le site internet du Mandataire [insérer l’adresse du site internet]. Si le Mandant utilise cette option, le Mandataire lui enverra sans délai un accusé de réception de la rétractation sur un support durable (par exemple, par courriel).» </w:t>
      </w:r>
    </w:p>
    <w:p w14:paraId="159D5B5F"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Pour que le délai de rétractation soit respecté, il suffit que le Mandant transmette sa communication relative à l’exercice du droit de rétractation avant l’expiration du délai de rétractation. </w:t>
      </w:r>
    </w:p>
    <w:p w14:paraId="50C6F5D8"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La charge de la preuve de l'exercice du droit de rétractation pèse sur le Mandant. </w:t>
      </w:r>
    </w:p>
    <w:p w14:paraId="7BD2515B"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L'exercice du droit de rétractation met fin aux obligations réciproques des Parties au</w:t>
      </w:r>
      <w:r>
        <w:rPr>
          <w:rFonts w:ascii="Century Gothic" w:hAnsi="Century Gothic"/>
          <w:spacing w:val="2"/>
          <w:sz w:val="18"/>
          <w:szCs w:val="18"/>
        </w:rPr>
        <w:t xml:space="preserve"> contrat d’exécuter le mandat. </w:t>
      </w:r>
    </w:p>
    <w:p w14:paraId="4E8813DB"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Le droit de rétractation ne peut être exercé pour les mandats : </w:t>
      </w:r>
    </w:p>
    <w:p w14:paraId="556EA5E1" w14:textId="77777777"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 pleinement exécutés avant la fin du délai de rétractation et dont l'exécution a commencé après votre accord préalable exprès et votre renoncement exprès à votre droit de rétractation, </w:t>
      </w:r>
    </w:p>
    <w:p w14:paraId="10DE831B" w14:textId="77777777" w:rsidR="00BE1925" w:rsidRDefault="00114E33" w:rsidP="00114E33">
      <w:pPr>
        <w:rPr>
          <w:rFonts w:ascii="Century Gothic" w:hAnsi="Century Gothic"/>
          <w:spacing w:val="2"/>
          <w:sz w:val="18"/>
          <w:szCs w:val="18"/>
        </w:rPr>
      </w:pPr>
      <w:r w:rsidRPr="007D7251">
        <w:rPr>
          <w:rFonts w:ascii="Century Gothic" w:hAnsi="Century Gothic"/>
          <w:spacing w:val="2"/>
          <w:sz w:val="18"/>
          <w:szCs w:val="18"/>
        </w:rPr>
        <w:t>- de prestations de services d'hébergement, autres que d'hébergement résidentiel.</w:t>
      </w:r>
    </w:p>
    <w:p w14:paraId="43585888" w14:textId="77777777" w:rsidR="00114E33" w:rsidRDefault="00114E33" w:rsidP="00114E33">
      <w:pPr>
        <w:rPr>
          <w:rFonts w:ascii="Century Gothic" w:hAnsi="Century Gothic"/>
          <w:spacing w:val="2"/>
          <w:sz w:val="18"/>
          <w:szCs w:val="18"/>
        </w:rPr>
      </w:pPr>
    </w:p>
    <w:p w14:paraId="2F493C50" w14:textId="77777777" w:rsidR="00114E33" w:rsidRDefault="00114E33" w:rsidP="00114E33">
      <w:pPr>
        <w:rPr>
          <w:rFonts w:ascii="Century Gothic" w:hAnsi="Century Gothic"/>
          <w:spacing w:val="2"/>
          <w:sz w:val="18"/>
          <w:szCs w:val="18"/>
        </w:rPr>
      </w:pPr>
    </w:p>
    <w:p w14:paraId="279B99E9" w14:textId="77777777" w:rsidR="00F06939" w:rsidRPr="00F06939" w:rsidRDefault="00F06939" w:rsidP="00F06939">
      <w:pPr>
        <w:pStyle w:val="Titre3"/>
        <w:spacing w:after="0"/>
        <w:rPr>
          <w:caps/>
          <w:sz w:val="18"/>
          <w:szCs w:val="18"/>
          <w:u w:val="single"/>
        </w:rPr>
      </w:pPr>
      <w:r w:rsidRPr="00F06939">
        <w:rPr>
          <w:caps/>
          <w:sz w:val="18"/>
          <w:szCs w:val="18"/>
          <w:u w:val="single"/>
        </w:rPr>
        <w:t>Règlement des litiges</w:t>
      </w:r>
    </w:p>
    <w:p w14:paraId="176C591D" w14:textId="77777777" w:rsidR="00F06939" w:rsidRDefault="00F06939" w:rsidP="00F06939">
      <w:pPr>
        <w:rPr>
          <w:rFonts w:ascii="Century Gothic" w:hAnsi="Century Gothic"/>
          <w:sz w:val="14"/>
        </w:rPr>
      </w:pPr>
    </w:p>
    <w:p w14:paraId="32A35C5E" w14:textId="77777777" w:rsidR="00F06939" w:rsidRDefault="00F06939" w:rsidP="00F06939">
      <w:pPr>
        <w:pStyle w:val="Titre3"/>
        <w:rPr>
          <w:b w:val="0"/>
          <w:sz w:val="18"/>
          <w:szCs w:val="18"/>
        </w:rPr>
      </w:pPr>
      <w:r>
        <w:rPr>
          <w:b w:val="0"/>
          <w:sz w:val="18"/>
          <w:szCs w:val="18"/>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401B49C8" w14:textId="77777777" w:rsidR="00F06939" w:rsidRDefault="00F06939" w:rsidP="00F06939">
      <w:pPr>
        <w:jc w:val="both"/>
        <w:rPr>
          <w:rFonts w:ascii="Century Gothic" w:hAnsi="Century Gothic"/>
          <w:sz w:val="18"/>
          <w:szCs w:val="16"/>
        </w:rPr>
      </w:pPr>
      <w:r>
        <w:rPr>
          <w:rFonts w:ascii="Century Gothic" w:hAnsi="Century Gothic"/>
          <w:sz w:val="18"/>
          <w:szCs w:val="16"/>
        </w:rPr>
        <w:t>[</w:t>
      </w:r>
      <w:r>
        <w:rPr>
          <w:rFonts w:ascii="Century Gothic" w:hAnsi="Century Gothic"/>
          <w:sz w:val="18"/>
          <w:szCs w:val="16"/>
          <w:highlight w:val="lightGray"/>
        </w:rPr>
        <w:t>En cas de mandat conclu avec un consommateur, personne physique qui agit à des fins qui n'entrent pas dans le cadre de son activité commerciale, industrielle, artisanale, libérale ou agricole</w:t>
      </w:r>
      <w:r>
        <w:rPr>
          <w:rFonts w:ascii="Century Gothic" w:hAnsi="Century Gothic"/>
          <w:sz w:val="18"/>
          <w:szCs w:val="16"/>
        </w:rPr>
        <w:t>] En application de l’ordonnance n° 2015-1033 du 20 août 2015 relative au règlement extrajudiciaire des litiges de consommation et du décret n°2015-1382 du 30 octobre 2015, le mandant a la possibilité de saisir le médiateur de la consommation désigné ci-après par le mandataire en vue d’un règlement amiable du litige :</w:t>
      </w:r>
    </w:p>
    <w:p w14:paraId="71EA4A01" w14:textId="77777777" w:rsidR="00F06939" w:rsidRDefault="00F06939" w:rsidP="00F06939">
      <w:pPr>
        <w:jc w:val="center"/>
        <w:rPr>
          <w:rFonts w:ascii="Century Gothic" w:hAnsi="Century Gothic"/>
          <w:i/>
          <w:sz w:val="18"/>
          <w:szCs w:val="16"/>
          <w:highlight w:val="lightGray"/>
        </w:rPr>
      </w:pPr>
      <w:r>
        <w:rPr>
          <w:rFonts w:ascii="Century Gothic" w:hAnsi="Century Gothic"/>
          <w:i/>
          <w:sz w:val="18"/>
          <w:szCs w:val="16"/>
          <w:highlight w:val="lightGray"/>
        </w:rPr>
        <w:t>Nom</w:t>
      </w:r>
    </w:p>
    <w:p w14:paraId="44260C16" w14:textId="77777777" w:rsidR="00F06939" w:rsidRDefault="00F06939" w:rsidP="00F06939">
      <w:pPr>
        <w:jc w:val="center"/>
        <w:rPr>
          <w:rFonts w:ascii="Century Gothic" w:hAnsi="Century Gothic"/>
          <w:i/>
          <w:sz w:val="18"/>
          <w:szCs w:val="16"/>
        </w:rPr>
      </w:pPr>
      <w:r>
        <w:rPr>
          <w:rFonts w:ascii="Century Gothic" w:hAnsi="Century Gothic"/>
          <w:i/>
          <w:sz w:val="18"/>
          <w:szCs w:val="16"/>
          <w:highlight w:val="lightGray"/>
        </w:rPr>
        <w:t>Coordonnées (adresse postale, adresse électronique et site internet)</w:t>
      </w:r>
    </w:p>
    <w:p w14:paraId="02AA8E6C" w14:textId="77777777" w:rsidR="00114E33" w:rsidRDefault="00114E33" w:rsidP="00114E33"/>
    <w:p w14:paraId="64268452" w14:textId="77777777" w:rsidR="00114E33" w:rsidRDefault="00114E33" w:rsidP="00BE1925">
      <w:pPr>
        <w:pStyle w:val="Titre3"/>
        <w:spacing w:after="0"/>
        <w:rPr>
          <w:rFonts w:eastAsia="Times"/>
          <w:spacing w:val="2"/>
          <w:u w:val="single"/>
        </w:rPr>
      </w:pPr>
    </w:p>
    <w:p w14:paraId="34AF3BBF" w14:textId="77777777" w:rsidR="00BE1925" w:rsidRPr="00F85076" w:rsidRDefault="00BE1925" w:rsidP="00BE1925">
      <w:pPr>
        <w:pStyle w:val="Titre3"/>
        <w:spacing w:after="0"/>
        <w:rPr>
          <w:rFonts w:eastAsia="Times"/>
          <w:spacing w:val="2"/>
          <w:u w:val="single"/>
        </w:rPr>
      </w:pPr>
      <w:r w:rsidRPr="00F85076">
        <w:rPr>
          <w:rFonts w:eastAsia="Times"/>
          <w:spacing w:val="2"/>
          <w:u w:val="single"/>
        </w:rPr>
        <w:t>TRAITEMENT INFORMATIQUE : LOI DU 6 JANVIER 1978</w:t>
      </w:r>
    </w:p>
    <w:p w14:paraId="4193E5D4" w14:textId="77777777" w:rsidR="00BE1925" w:rsidRDefault="00BE1925" w:rsidP="00BE1925">
      <w:pPr>
        <w:autoSpaceDE w:val="0"/>
        <w:autoSpaceDN w:val="0"/>
        <w:jc w:val="both"/>
        <w:rPr>
          <w:rFonts w:ascii="Century Gothic" w:hAnsi="Century Gothic"/>
          <w:spacing w:val="2"/>
          <w:sz w:val="18"/>
        </w:rPr>
      </w:pPr>
    </w:p>
    <w:p w14:paraId="61E4CEE1" w14:textId="77777777" w:rsidR="00BE1925" w:rsidRDefault="00BE1925" w:rsidP="00BE1925">
      <w:pPr>
        <w:autoSpaceDE w:val="0"/>
        <w:autoSpaceDN w:val="0"/>
        <w:jc w:val="both"/>
        <w:rPr>
          <w:rFonts w:ascii="Century Gothic" w:hAnsi="Century Gothic"/>
          <w:spacing w:val="2"/>
          <w:sz w:val="18"/>
        </w:rPr>
      </w:pPr>
      <w:r>
        <w:rPr>
          <w:rFonts w:ascii="Century Gothic" w:hAnsi="Century Gothic"/>
          <w:spacing w:val="2"/>
          <w:sz w:val="18"/>
        </w:rPr>
        <w:t xml:space="preserve">Conformément à la loi n° 78-17 du 6 janvier 1978, Le mandant autorise expressément le mandataire à saisir l’ensemble des informations contenues dans les présentes sur fichier informatique, le mandant </w:t>
      </w:r>
      <w:r>
        <w:rPr>
          <w:rFonts w:ascii="Century Gothic" w:hAnsi="Century Gothic"/>
          <w:spacing w:val="2"/>
          <w:sz w:val="18"/>
        </w:rPr>
        <w:lastRenderedPageBreak/>
        <w:t>pouvant exercer son droit d’accès et de rectification des données personnelles le concernant auprès du mandataire.</w:t>
      </w:r>
    </w:p>
    <w:p w14:paraId="21E177EA" w14:textId="77777777" w:rsidR="00BE1925" w:rsidRDefault="00BE1925" w:rsidP="00BE1925">
      <w:pPr>
        <w:autoSpaceDE w:val="0"/>
        <w:autoSpaceDN w:val="0"/>
        <w:jc w:val="both"/>
        <w:rPr>
          <w:rFonts w:ascii="Century Gothic" w:hAnsi="Century Gothic"/>
          <w:spacing w:val="2"/>
          <w:sz w:val="18"/>
        </w:rPr>
      </w:pPr>
    </w:p>
    <w:p w14:paraId="61C20E3E" w14:textId="77777777" w:rsidR="00BE1925" w:rsidRDefault="00BE1925" w:rsidP="00BE1925">
      <w:pPr>
        <w:autoSpaceDE w:val="0"/>
        <w:autoSpaceDN w:val="0"/>
        <w:jc w:val="both"/>
        <w:rPr>
          <w:rFonts w:ascii="Century Gothic" w:hAnsi="Century Gothic"/>
          <w:spacing w:val="2"/>
          <w:sz w:val="18"/>
        </w:rPr>
      </w:pPr>
      <w:r>
        <w:rPr>
          <w:rFonts w:ascii="Century Gothic" w:hAnsi="Century Gothic"/>
          <w:spacing w:val="2"/>
          <w:sz w:val="18"/>
        </w:rPr>
        <w:t>De convention expresse et conformément à l'article 1325 du Code Civil, fait en autant d'exemplaires que de parties ayant un intérêt distinct, dont un a été remis au mandant qui le reconnaît.</w:t>
      </w:r>
    </w:p>
    <w:p w14:paraId="6CA9503D" w14:textId="77777777" w:rsidR="00BE1925" w:rsidRDefault="00BE1925" w:rsidP="00BE1925">
      <w:pPr>
        <w:autoSpaceDE w:val="0"/>
        <w:autoSpaceDN w:val="0"/>
        <w:jc w:val="both"/>
        <w:rPr>
          <w:rFonts w:ascii="Century Gothic" w:hAnsi="Century Gothic"/>
          <w:spacing w:val="2"/>
          <w:sz w:val="18"/>
        </w:rPr>
      </w:pPr>
    </w:p>
    <w:p w14:paraId="36782DB2" w14:textId="77777777" w:rsidR="00BE1925" w:rsidRDefault="00BE1925" w:rsidP="00BE1925">
      <w:pPr>
        <w:autoSpaceDE w:val="0"/>
        <w:autoSpaceDN w:val="0"/>
        <w:jc w:val="both"/>
        <w:rPr>
          <w:rFonts w:ascii="Century Gothic" w:hAnsi="Century Gothic"/>
          <w:spacing w:val="2"/>
          <w:sz w:val="18"/>
        </w:rPr>
      </w:pPr>
    </w:p>
    <w:p w14:paraId="3B7DD11E"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Fait à …………………………….…………. le …………………………… en …………… exemplaires dont un pour le Mandant qui le reconnaît.</w:t>
      </w:r>
    </w:p>
    <w:p w14:paraId="64CC425D" w14:textId="77777777" w:rsidR="00BE1925" w:rsidRDefault="00BE1925" w:rsidP="00BE1925">
      <w:pPr>
        <w:pStyle w:val="Corpsdetexte"/>
        <w:spacing w:after="0" w:line="240" w:lineRule="auto"/>
        <w:rPr>
          <w:rFonts w:ascii="Century Gothic" w:hAnsi="Century Gothic"/>
          <w:sz w:val="18"/>
        </w:rPr>
      </w:pPr>
    </w:p>
    <w:p w14:paraId="0B1ADB28" w14:textId="77777777" w:rsidR="00BE1925" w:rsidRDefault="00BE1925" w:rsidP="00BE1925">
      <w:pPr>
        <w:pStyle w:val="Corpsdetexte"/>
        <w:spacing w:after="0" w:line="240" w:lineRule="auto"/>
        <w:rPr>
          <w:rFonts w:ascii="Century Gothic" w:hAnsi="Century Gothic"/>
          <w:sz w:val="18"/>
        </w:rPr>
      </w:pPr>
    </w:p>
    <w:p w14:paraId="20563A31"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Approuvés ……………</w:t>
      </w:r>
    </w:p>
    <w:p w14:paraId="2703272B"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 xml:space="preserve">…………………… mots rayés nuls. </w:t>
      </w:r>
    </w:p>
    <w:p w14:paraId="3F026D65"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……………………lignes</w:t>
      </w:r>
    </w:p>
    <w:p w14:paraId="5B2B8E30"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p>
    <w:tbl>
      <w:tblPr>
        <w:tblW w:w="0" w:type="auto"/>
        <w:jc w:val="center"/>
        <w:tblCellMar>
          <w:left w:w="70" w:type="dxa"/>
          <w:right w:w="70" w:type="dxa"/>
        </w:tblCellMar>
        <w:tblLook w:val="0000" w:firstRow="0" w:lastRow="0" w:firstColumn="0" w:lastColumn="0" w:noHBand="0" w:noVBand="0"/>
      </w:tblPr>
      <w:tblGrid>
        <w:gridCol w:w="4604"/>
        <w:gridCol w:w="4605"/>
      </w:tblGrid>
      <w:tr w:rsidR="00BE1925" w14:paraId="17A8371A" w14:textId="77777777" w:rsidTr="00C7043D">
        <w:trPr>
          <w:jc w:val="center"/>
        </w:trPr>
        <w:tc>
          <w:tcPr>
            <w:tcW w:w="4604" w:type="dxa"/>
          </w:tcPr>
          <w:p w14:paraId="30FAA0C1" w14:textId="77777777"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Mandant</w:t>
            </w:r>
          </w:p>
          <w:p w14:paraId="19F5D35F"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14:paraId="06BAB364"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Lu et approuvé. Bon pour mandat »</w:t>
            </w:r>
          </w:p>
        </w:tc>
        <w:tc>
          <w:tcPr>
            <w:tcW w:w="4605" w:type="dxa"/>
          </w:tcPr>
          <w:p w14:paraId="4380A891" w14:textId="77777777"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Mandataire</w:t>
            </w:r>
          </w:p>
          <w:p w14:paraId="39CFA715"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14:paraId="6E499363"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Bon pour acceptation de mandat »</w:t>
            </w:r>
          </w:p>
        </w:tc>
      </w:tr>
    </w:tbl>
    <w:p w14:paraId="2B5696EB" w14:textId="77777777" w:rsidR="00114E33" w:rsidRDefault="00114E33" w:rsidP="00BE1925"/>
    <w:p w14:paraId="33E8913C" w14:textId="77777777" w:rsidR="00114E33" w:rsidRDefault="00114E33" w:rsidP="00114E33">
      <w:pPr>
        <w:spacing w:after="200" w:line="276" w:lineRule="auto"/>
      </w:pPr>
    </w:p>
    <w:p w14:paraId="7C1878CB" w14:textId="77777777" w:rsidR="00114E33" w:rsidRPr="00FD61AE" w:rsidRDefault="00114E33" w:rsidP="00114E33">
      <w:pPr>
        <w:pStyle w:val="Corpsdetexte"/>
        <w:rPr>
          <w:rFonts w:ascii="Century Gothic" w:hAnsi="Century Gothic"/>
          <w:sz w:val="18"/>
        </w:rPr>
      </w:pPr>
    </w:p>
    <w:p w14:paraId="51DF0752" w14:textId="77777777" w:rsidR="00114E33"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lang w:eastAsia="en-US"/>
        </w:rPr>
      </w:pPr>
    </w:p>
    <w:p w14:paraId="7428AD20"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lang w:eastAsia="en-US"/>
        </w:rPr>
      </w:pPr>
      <w:r w:rsidRPr="005B721E">
        <w:rPr>
          <w:rFonts w:ascii="Arial" w:hAnsi="Arial" w:cs="Arial"/>
          <w:b/>
          <w:sz w:val="20"/>
          <w:lang w:eastAsia="en-US"/>
        </w:rPr>
        <w:t>Formulaire de rétractation</w:t>
      </w:r>
    </w:p>
    <w:p w14:paraId="5786AABF"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lang w:eastAsia="en-US"/>
        </w:rPr>
      </w:pPr>
    </w:p>
    <w:p w14:paraId="6451409E"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(Veuillez compléter et renvoyer le présent formulaire uniquement si vous souhaitez vous rétracter du contrat)</w:t>
      </w:r>
    </w:p>
    <w:p w14:paraId="1C28E86F"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6869A78A"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À l’attention de [</w:t>
      </w:r>
      <w:r w:rsidRPr="005B721E">
        <w:rPr>
          <w:rFonts w:ascii="Arial" w:hAnsi="Arial" w:cs="Arial"/>
          <w:i/>
          <w:sz w:val="20"/>
          <w:lang w:eastAsia="en-US"/>
        </w:rPr>
        <w:t>le professionnel insère ici son nom, son adresse géographique et, lorsqu’ils sont disponibles, son numéro de télécopieur et son adresse électronique</w:t>
      </w:r>
      <w:r w:rsidRPr="005B721E">
        <w:rPr>
          <w:rFonts w:ascii="Arial" w:hAnsi="Arial" w:cs="Arial"/>
          <w:sz w:val="20"/>
          <w:lang w:eastAsia="en-US"/>
        </w:rPr>
        <w:t xml:space="preserve">] : </w:t>
      </w:r>
    </w:p>
    <w:p w14:paraId="384D4255"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06F6919F"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Je/Nous (*) vous notifie/notifions (*) par la présente ma/notre (*) rétractation du contrat portant sur la vente du bien (*)/pour la prestation de service (*) ci-dessous </w:t>
      </w:r>
    </w:p>
    <w:p w14:paraId="3C3D32F7"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12D8FC09"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Commandé le (*)/reçu le (*) </w:t>
      </w:r>
    </w:p>
    <w:p w14:paraId="294991A1"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06649559"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Nom du (des) consommateur(s) :</w:t>
      </w:r>
    </w:p>
    <w:p w14:paraId="5BC23239"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440DAC11"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Adresse du (des) consommateur(s) :</w:t>
      </w:r>
    </w:p>
    <w:p w14:paraId="5B8EEF93"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1589CDB8"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Signature du (des) consommateur(s) (uniquement en cas de notification du présent formulaire sur papier) </w:t>
      </w:r>
    </w:p>
    <w:p w14:paraId="62A5D439"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0ECB7A62"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Date</w:t>
      </w:r>
    </w:p>
    <w:p w14:paraId="2F22B5C1" w14:textId="77777777"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14:paraId="61A370C6" w14:textId="77777777" w:rsidR="00114E33"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 Rayez la mention inutile </w:t>
      </w:r>
    </w:p>
    <w:p w14:paraId="562A3698" w14:textId="77777777" w:rsidR="00114E33" w:rsidRDefault="00114E33" w:rsidP="00BE1925"/>
    <w:p w14:paraId="2C7D36D1" w14:textId="77777777" w:rsidR="00931442" w:rsidRDefault="00931442"/>
    <w:sectPr w:rsidR="00931442" w:rsidSect="00A776B8">
      <w:headerReference w:type="default" r:id="rId7"/>
      <w:footerReference w:type="default" r:id="rId8"/>
      <w:headerReference w:type="first" r:id="rId9"/>
      <w:footerReference w:type="first" r:id="rId10"/>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1AF55" w14:textId="77777777" w:rsidR="00C75FF4" w:rsidRDefault="00C75FF4">
      <w:r>
        <w:separator/>
      </w:r>
    </w:p>
  </w:endnote>
  <w:endnote w:type="continuationSeparator" w:id="0">
    <w:p w14:paraId="5E7EB8A6" w14:textId="77777777" w:rsidR="00C75FF4" w:rsidRDefault="00C7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Frutiger 45 Light">
    <w:altName w:val="Time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1646" w14:textId="77777777" w:rsidR="00A776B8" w:rsidRPr="0000127C" w:rsidRDefault="00BE1925" w:rsidP="00A776B8">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59264" behindDoc="0" locked="0" layoutInCell="1" allowOverlap="1" wp14:anchorId="16401855" wp14:editId="33F2426E">
              <wp:simplePos x="0" y="0"/>
              <wp:positionH relativeFrom="column">
                <wp:posOffset>-620395</wp:posOffset>
              </wp:positionH>
              <wp:positionV relativeFrom="paragraph">
                <wp:posOffset>15240</wp:posOffset>
              </wp:positionV>
              <wp:extent cx="6972300" cy="0"/>
              <wp:effectExtent l="17780" t="15240" r="20320" b="133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3RJwIAAEYEAAAOAAAAZHJzL2Uyb0RvYy54bWysU8GO2yAQvVfqPyDuWduJN5tYcVaVnfSy&#10;bSNt+gEEcIwWAwISJ6r67x1IHG3aS1XVBzzA8Hjz5rF4PnUSHbl1QqsSZw8pRlxRzYTal/j7dj2a&#10;YeQ8UYxIrXiJz9zh5+XHD4veFHysWy0ZtwhAlCt6U+LWe1MkiaMt74h70IYr2Gy07YiHqd0nzJIe&#10;0DuZjNN0mvTaMmM15c7Ban3ZxMuI3zSc+m9N47hHssTAzcfRxnEXxmS5IMXeEtMKeqVB/oFFR4SC&#10;S29QNfEEHaz4A6oT1GqnG/9AdZfophGUxxqgmiz9rZrXlhgeawFxnLnJ5P4fLP163FgkWIknGCnS&#10;QYsqrRToxg8WMauFR5OgUm9cAcmV2thQJz2pV/Oi6ZtDSlctUXse2W7PBiCycCK5OxImzsBdu/6L&#10;ZpBDDl5HyU6N7QIkiIFOsTPnW2f4ySMKi9P503iSQgPpsJeQYjhorPOfue5QCEoshQqikYIcX5wP&#10;REgxpIRlpddCyth4qVBf4jF8jwDdGZDBt0JtwQxvEcJpKVhIDwed3e8qadGRBDPBN4v+Afi7NKsP&#10;ikX4lhO2usaeCHmJIV+qgAfFAcFrdHHLj3k6X81Ws3yUj6erUZ7W9ejTuspH03X29FhP6qqqs5+B&#10;WpYXrWCMq8BucG6W/50zrm/o4rmbd2/CJPfoUUEgO/wj6djd0NCLNXaanTd26DqYNSZfH1Z4De/n&#10;EL9//stfAAAA//8DAFBLAwQUAAYACAAAACEANSaUA90AAAAIAQAADwAAAGRycy9kb3ducmV2Lnht&#10;bEyPwU7DMBBE70j9B2srcWvtFkQgxKmqSiAhgdQUPmAbb5O08TqK3Sb8PS4XOM7OaOZtthptKy7U&#10;+8axhsVcgSAunWm40vD1+TJ7BOEDssHWMWn4Jg+rfHKTYWrcwAVddqESsYR9ihrqELpUSl/WZNHP&#10;XUccvYPrLYYo+0qaHodYblu5VOpBWmw4LtTY0aam8rQ7Ww3v4fSxKajo5NvxkOCQWDxuX7W+nY7r&#10;ZxCBxvAXhit+RIc8Mu3dmY0XrYbZU5LEqIblPYirr5S6A7H/Pcg8k/8fyH8AAAD//wMAUEsBAi0A&#10;FAAGAAgAAAAhALaDOJL+AAAA4QEAABMAAAAAAAAAAAAAAAAAAAAAAFtDb250ZW50X1R5cGVzXS54&#10;bWxQSwECLQAUAAYACAAAACEAOP0h/9YAAACUAQAACwAAAAAAAAAAAAAAAAAvAQAAX3JlbHMvLnJl&#10;bHNQSwECLQAUAAYACAAAACEAtug90ScCAABGBAAADgAAAAAAAAAAAAAAAAAuAgAAZHJzL2Uyb0Rv&#10;Yy54bWxQSwECLQAUAAYACAAAACEANSaUA90AAAAIAQAADwAAAAAAAAAAAAAAAACBBAAAZHJzL2Rv&#10;d25yZXYueG1sUEsFBgAAAAAEAAQA8wAAAIsFAAAAAA==&#10;" strokecolor="navy" strokeweight="1.75pt">
              <v:stroke linestyle="thinThick"/>
            </v:line>
          </w:pict>
        </mc:Fallback>
      </mc:AlternateContent>
    </w:r>
  </w:p>
  <w:p w14:paraId="15E52BFC" w14:textId="77777777"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3D27A2">
      <w:rPr>
        <w:rFonts w:ascii="Arial" w:hAnsi="Arial" w:cs="Arial"/>
        <w:noProof/>
        <w:sz w:val="16"/>
        <w:szCs w:val="16"/>
      </w:rPr>
      <w:t>2</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3D27A2">
      <w:rPr>
        <w:rFonts w:ascii="Arial" w:hAnsi="Arial" w:cs="Arial"/>
        <w:noProof/>
        <w:sz w:val="16"/>
        <w:szCs w:val="16"/>
      </w:rPr>
      <w:t>8</w:t>
    </w:r>
    <w:r w:rsidRPr="007F71B9">
      <w:rPr>
        <w:rFonts w:ascii="Arial" w:hAnsi="Arial" w:cs="Arial"/>
        <w:sz w:val="16"/>
        <w:szCs w:val="16"/>
      </w:rPr>
      <w:fldChar w:fldCharType="end"/>
    </w:r>
  </w:p>
  <w:p w14:paraId="13D53100" w14:textId="77777777" w:rsidR="00114E33" w:rsidRDefault="00BE1925" w:rsidP="00114E33">
    <w:pPr>
      <w:pStyle w:val="Pieddepage"/>
      <w:rPr>
        <w:rFonts w:ascii="Arial" w:hAnsi="Arial" w:cs="Arial"/>
        <w:sz w:val="16"/>
        <w:szCs w:val="16"/>
      </w:rPr>
    </w:pPr>
    <w:r>
      <w:rPr>
        <w:rFonts w:ascii="Arial" w:hAnsi="Arial" w:cs="Arial"/>
        <w:sz w:val="16"/>
        <w:szCs w:val="16"/>
      </w:rPr>
      <w:t>Usage d’habitation</w:t>
    </w:r>
    <w:r w:rsidR="00114E33">
      <w:rPr>
        <w:rFonts w:ascii="Arial" w:hAnsi="Arial" w:cs="Arial"/>
        <w:sz w:val="16"/>
        <w:szCs w:val="16"/>
      </w:rPr>
      <w:t xml:space="preserve"> conclu à distance ou hors établissement</w:t>
    </w:r>
  </w:p>
  <w:p w14:paraId="74C5874B" w14:textId="77777777" w:rsidR="00114E33" w:rsidRPr="007F71B9" w:rsidRDefault="00AA1DDB" w:rsidP="00114E33">
    <w:pPr>
      <w:pStyle w:val="Pieddepage"/>
      <w:rPr>
        <w:rFonts w:ascii="Arial" w:hAnsi="Arial" w:cs="Arial"/>
        <w:sz w:val="16"/>
        <w:szCs w:val="16"/>
      </w:rPr>
    </w:pPr>
    <w:r>
      <w:rPr>
        <w:rFonts w:ascii="Arial" w:hAnsi="Arial" w:cs="Arial"/>
        <w:sz w:val="16"/>
        <w:szCs w:val="16"/>
      </w:rPr>
      <w:t>Mise à jour : juillet 2016</w:t>
    </w:r>
  </w:p>
  <w:p w14:paraId="58E42E39" w14:textId="77777777" w:rsidR="008A7897" w:rsidRPr="007F71B9" w:rsidRDefault="00C75FF4" w:rsidP="00114E33">
    <w:pPr>
      <w:pStyle w:val="Pieddepage"/>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D811" w14:textId="77777777" w:rsidR="007F71B9" w:rsidRPr="0000127C" w:rsidRDefault="00BE1925" w:rsidP="007F71B9">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60288" behindDoc="0" locked="0" layoutInCell="1" allowOverlap="1" wp14:anchorId="0C2D2405" wp14:editId="3ACB8246">
              <wp:simplePos x="0" y="0"/>
              <wp:positionH relativeFrom="column">
                <wp:posOffset>-620395</wp:posOffset>
              </wp:positionH>
              <wp:positionV relativeFrom="paragraph">
                <wp:posOffset>15240</wp:posOffset>
              </wp:positionV>
              <wp:extent cx="6972300" cy="0"/>
              <wp:effectExtent l="17780" t="15240" r="20320" b="1333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XDJgIAAEYEAAAOAAAAZHJzL2Uyb0RvYy54bWysU8uO2yAU3VfqPyD2iR/jySRWnFFlJ91M&#10;20iTfgABHKPBgIDEiar+ey/koUm7qap6gS9wOZx77mH+fOwlOnDrhFYVzsYpRlxRzYTaVfj7ZjWa&#10;YuQ8UYxIrXiFT9zh58XHD/PBlDzXnZaMWwQgypWDqXDnvSmTxNGO98SNteEKNltte+JhancJs2QA&#10;9F4meZpOkkFbZqym3DlYbc6beBHx25ZT/61tHfdIVhi4+TjaOG7DmCzmpNxZYjpBLzTIP7DoiVBw&#10;6Q2qIZ6gvRV/QPWCWu1068dU94luW0F5rAGqydLfqnntiOGxFhDHmZtM7v/B0q+HtUWCVTjHSJEe&#10;WlRrpUA3vreIWS08yoNKg3ElJNdqbUOd9KhezYumbw4pXXdE7XhkuzkZgMjCieTuSJg4A3dthy+a&#10;QQ7Zex0lO7a2D5AgBjrGzpxuneFHjygsTmZP+UMKDaTXvYSU14PGOv+Z6x6FoMJSqCAaKcnhxflA&#10;hJTXlLCs9EpIGRsvFRqgcvgeAbo3IIPvhNqAGd4ihNNSsJAeDjq729bSogMJZoJvGv0D8HdpVu8V&#10;i/AdJ2x5iT0R8hxDvlQBD4oDgpfo7JYfs3S2nC6nxajIJ8tRkTbN6NOqLkaTVfb02Dw0dd1kPwO1&#10;rCg7wRhXgd3VuVnxd864vKGz527evQmT3KNHBYHs9R9Jx+6Ghp6tsdXstLbXroNZY/LlYYXX8H4O&#10;8fvnv/gFAAD//wMAUEsDBBQABgAIAAAAIQA1JpQD3QAAAAgBAAAPAAAAZHJzL2Rvd25yZXYueG1s&#10;TI/BTsMwEETvSP0Haytxa+0WRCDEqapKICGB1BQ+YBtvk7TxOordJvw9Lhc4zs5o5m22Gm0rLtT7&#10;xrGGxVyBIC6dabjS8PX5MnsE4QOywdYxafgmD6t8cpNhatzABV12oRKxhH2KGuoQulRKX9Zk0c9d&#10;Rxy9g+sthij7Spoeh1huW7lU6kFabDgu1NjRpqbytDtbDe/h9LEpqOjk2/GQ4JBYPG5ftb6djutn&#10;EIHG8BeGK35Ehzwy7d2ZjRethtlTksSohuU9iKuvlLoDsf89yDyT/x/IfwAAAP//AwBQSwECLQAU&#10;AAYACAAAACEAtoM4kv4AAADhAQAAEwAAAAAAAAAAAAAAAAAAAAAAW0NvbnRlbnRfVHlwZXNdLnht&#10;bFBLAQItABQABgAIAAAAIQA4/SH/1gAAAJQBAAALAAAAAAAAAAAAAAAAAC8BAABfcmVscy8ucmVs&#10;c1BLAQItABQABgAIAAAAIQAu0iXDJgIAAEYEAAAOAAAAAAAAAAAAAAAAAC4CAABkcnMvZTJvRG9j&#10;LnhtbFBLAQItABQABgAIAAAAIQA1JpQD3QAAAAgBAAAPAAAAAAAAAAAAAAAAAIAEAABkcnMvZG93&#10;bnJldi54bWxQSwUGAAAAAAQABADzAAAAigUAAAAA&#10;" strokecolor="navy" strokeweight="1.75pt">
              <v:stroke linestyle="thinThick"/>
            </v:line>
          </w:pict>
        </mc:Fallback>
      </mc:AlternateContent>
    </w:r>
  </w:p>
  <w:p w14:paraId="73B8C4B0" w14:textId="77777777"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3D27A2">
      <w:rPr>
        <w:rFonts w:ascii="Arial" w:hAnsi="Arial" w:cs="Arial"/>
        <w:noProof/>
        <w:sz w:val="16"/>
        <w:szCs w:val="16"/>
      </w:rPr>
      <w:t>1</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3D27A2">
      <w:rPr>
        <w:rFonts w:ascii="Arial" w:hAnsi="Arial" w:cs="Arial"/>
        <w:noProof/>
        <w:sz w:val="16"/>
        <w:szCs w:val="16"/>
      </w:rPr>
      <w:t>6</w:t>
    </w:r>
    <w:r w:rsidRPr="007F71B9">
      <w:rPr>
        <w:rFonts w:ascii="Arial" w:hAnsi="Arial" w:cs="Arial"/>
        <w:sz w:val="16"/>
        <w:szCs w:val="16"/>
      </w:rPr>
      <w:fldChar w:fldCharType="end"/>
    </w:r>
  </w:p>
  <w:p w14:paraId="125E7CD7" w14:textId="77777777" w:rsidR="007F71B9" w:rsidRDefault="00BE1925" w:rsidP="007F71B9">
    <w:pPr>
      <w:pStyle w:val="Pieddepage"/>
      <w:rPr>
        <w:rFonts w:ascii="Arial" w:hAnsi="Arial" w:cs="Arial"/>
        <w:sz w:val="16"/>
        <w:szCs w:val="16"/>
      </w:rPr>
    </w:pPr>
    <w:r>
      <w:rPr>
        <w:rFonts w:ascii="Arial" w:hAnsi="Arial" w:cs="Arial"/>
        <w:sz w:val="16"/>
        <w:szCs w:val="16"/>
      </w:rPr>
      <w:t>Usage d’habitation</w:t>
    </w:r>
    <w:r w:rsidR="00114E33">
      <w:rPr>
        <w:rFonts w:ascii="Arial" w:hAnsi="Arial" w:cs="Arial"/>
        <w:sz w:val="16"/>
        <w:szCs w:val="16"/>
      </w:rPr>
      <w:t xml:space="preserve"> conclu à distance ou hors établissement</w:t>
    </w:r>
  </w:p>
  <w:p w14:paraId="4DE802F8" w14:textId="77777777" w:rsidR="007F71B9" w:rsidRPr="007F71B9" w:rsidRDefault="00AA1DDB">
    <w:pPr>
      <w:pStyle w:val="Pieddepage"/>
      <w:rPr>
        <w:rFonts w:ascii="Arial" w:hAnsi="Arial" w:cs="Arial"/>
        <w:sz w:val="16"/>
        <w:szCs w:val="16"/>
      </w:rPr>
    </w:pPr>
    <w:r>
      <w:rPr>
        <w:rFonts w:ascii="Arial" w:hAnsi="Arial" w:cs="Arial"/>
        <w:sz w:val="16"/>
        <w:szCs w:val="16"/>
      </w:rPr>
      <w:t>Mise à jour : juillet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66872" w14:textId="77777777" w:rsidR="00C75FF4" w:rsidRDefault="00C75FF4">
      <w:r>
        <w:separator/>
      </w:r>
    </w:p>
  </w:footnote>
  <w:footnote w:type="continuationSeparator" w:id="0">
    <w:p w14:paraId="07A439F0" w14:textId="77777777" w:rsidR="00C75FF4" w:rsidRDefault="00C75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2AB5" w14:textId="77777777" w:rsidR="008A7897" w:rsidRDefault="00C75FF4">
    <w:pPr>
      <w:tabs>
        <w:tab w:val="left" w:pos="360"/>
        <w:tab w:val="left" w:pos="840"/>
        <w:tab w:val="left" w:pos="1320"/>
        <w:tab w:val="center" w:pos="3720"/>
        <w:tab w:val="left" w:pos="4320"/>
        <w:tab w:val="right" w:pos="8520"/>
      </w:tabs>
      <w:autoSpaceDE w:val="0"/>
      <w:autoSpaceDN w:val="0"/>
      <w:adjustRightInd w:val="0"/>
      <w:jc w:val="center"/>
    </w:pPr>
  </w:p>
  <w:p w14:paraId="50B52650" w14:textId="77777777" w:rsidR="008A7897" w:rsidRDefault="00C75FF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704E" w14:textId="77777777" w:rsidR="00194953" w:rsidRDefault="00C75FF4" w:rsidP="00DE5382">
    <w:pPr>
      <w:tabs>
        <w:tab w:val="left" w:pos="567"/>
        <w:tab w:val="left" w:pos="4820"/>
        <w:tab w:val="right" w:pos="8789"/>
      </w:tabs>
      <w:overflowPunct w:val="0"/>
      <w:autoSpaceDE w:val="0"/>
      <w:autoSpaceDN w:val="0"/>
      <w:adjustRightInd w:val="0"/>
      <w:rPr>
        <w:rFonts w:ascii="Arial" w:hAnsi="Arial"/>
        <w:b/>
        <w:sz w:val="22"/>
      </w:rPr>
    </w:pPr>
  </w:p>
  <w:p w14:paraId="71F640C4" w14:textId="77777777" w:rsidR="00DE5382" w:rsidRDefault="00BE1925" w:rsidP="00DE5382">
    <w:pPr>
      <w:tabs>
        <w:tab w:val="left" w:pos="567"/>
        <w:tab w:val="left" w:pos="4820"/>
        <w:tab w:val="right" w:pos="8789"/>
      </w:tabs>
      <w:overflowPunct w:val="0"/>
      <w:autoSpaceDE w:val="0"/>
      <w:autoSpaceDN w:val="0"/>
      <w:adjustRightInd w:val="0"/>
      <w:rPr>
        <w:rFonts w:ascii="Arial" w:hAnsi="Arial"/>
        <w:b/>
        <w:sz w:val="22"/>
      </w:rPr>
    </w:pPr>
    <w:r>
      <w:rPr>
        <w:rFonts w:ascii="Arial" w:hAnsi="Arial"/>
        <w:b/>
        <w:noProof/>
        <w:sz w:val="22"/>
      </w:rPr>
      <w:drawing>
        <wp:inline distT="0" distB="0" distL="0" distR="0" wp14:anchorId="6FEB4FB9" wp14:editId="315E5D46">
          <wp:extent cx="1123950" cy="1123950"/>
          <wp:effectExtent l="0" t="0" r="0" b="0"/>
          <wp:docPr id="1" name="Image 1" descr="Logo_UNI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S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0F1F96A4" w14:textId="77777777" w:rsidR="00DE5382" w:rsidRDefault="00C75FF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953DCF"/>
    <w:multiLevelType w:val="hybridMultilevel"/>
    <w:tmpl w:val="F10E3D7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25"/>
    <w:rsid w:val="00114E33"/>
    <w:rsid w:val="003D27A2"/>
    <w:rsid w:val="0058441C"/>
    <w:rsid w:val="005960FA"/>
    <w:rsid w:val="00836E16"/>
    <w:rsid w:val="00883398"/>
    <w:rsid w:val="008E0527"/>
    <w:rsid w:val="00931442"/>
    <w:rsid w:val="00A72249"/>
    <w:rsid w:val="00AA1DDB"/>
    <w:rsid w:val="00B83822"/>
    <w:rsid w:val="00BA55FE"/>
    <w:rsid w:val="00BE1925"/>
    <w:rsid w:val="00C75FF4"/>
    <w:rsid w:val="00C81E36"/>
    <w:rsid w:val="00E16743"/>
    <w:rsid w:val="00F0693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6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925"/>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883398"/>
    <w:pPr>
      <w:keepNext/>
      <w:spacing w:before="240" w:after="60"/>
      <w:outlineLvl w:val="0"/>
    </w:pPr>
    <w:rPr>
      <w:rFonts w:ascii="Cambria" w:eastAsia="Times New Roman" w:hAnsi="Cambria"/>
      <w:b/>
      <w:bCs/>
      <w:kern w:val="32"/>
      <w:sz w:val="32"/>
      <w:szCs w:val="32"/>
      <w:lang w:val="x-none" w:eastAsia="x-none"/>
    </w:rPr>
  </w:style>
  <w:style w:type="paragraph" w:styleId="Titre2">
    <w:name w:val="heading 2"/>
    <w:basedOn w:val="Normal"/>
    <w:next w:val="Normal"/>
    <w:link w:val="Titre2Car"/>
    <w:qFormat/>
    <w:rsid w:val="00BE1925"/>
    <w:pPr>
      <w:keepNext/>
      <w:autoSpaceDE w:val="0"/>
      <w:autoSpaceDN w:val="0"/>
      <w:spacing w:after="144"/>
      <w:jc w:val="center"/>
      <w:outlineLvl w:val="1"/>
    </w:pPr>
    <w:rPr>
      <w:rFonts w:ascii="Arial" w:eastAsia="Times New Roman" w:hAnsi="Arial"/>
      <w:b/>
      <w:spacing w:val="6"/>
      <w:u w:val="single"/>
    </w:rPr>
  </w:style>
  <w:style w:type="paragraph" w:styleId="Titre3">
    <w:name w:val="heading 3"/>
    <w:basedOn w:val="Normal"/>
    <w:next w:val="Normal"/>
    <w:link w:val="Titre3Car"/>
    <w:qFormat/>
    <w:rsid w:val="00BE1925"/>
    <w:pPr>
      <w:keepNext/>
      <w:autoSpaceDE w:val="0"/>
      <w:autoSpaceDN w:val="0"/>
      <w:spacing w:after="120"/>
      <w:jc w:val="both"/>
      <w:outlineLvl w:val="2"/>
    </w:pPr>
    <w:rPr>
      <w:rFonts w:ascii="Century Gothic" w:eastAsia="Times New Roman" w:hAnsi="Century Gothic"/>
      <w:b/>
      <w:spacing w:val="6"/>
      <w:sz w:val="20"/>
    </w:rPr>
  </w:style>
  <w:style w:type="paragraph" w:styleId="Titre4">
    <w:name w:val="heading 4"/>
    <w:basedOn w:val="Normal"/>
    <w:next w:val="Normal"/>
    <w:link w:val="Titre4Car"/>
    <w:qFormat/>
    <w:rsid w:val="00BE1925"/>
    <w:pPr>
      <w:keepNext/>
      <w:autoSpaceDE w:val="0"/>
      <w:autoSpaceDN w:val="0"/>
      <w:spacing w:after="120"/>
      <w:jc w:val="both"/>
      <w:outlineLvl w:val="3"/>
    </w:pPr>
    <w:rPr>
      <w:rFonts w:ascii="Century Gothic" w:eastAsia="Times New Roman" w:hAnsi="Century Gothic"/>
      <w:spacing w:val="2"/>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1925"/>
    <w:rPr>
      <w:rFonts w:ascii="Arial" w:eastAsia="Times New Roman" w:hAnsi="Arial" w:cs="Times New Roman"/>
      <w:b/>
      <w:spacing w:val="6"/>
      <w:sz w:val="24"/>
      <w:szCs w:val="20"/>
      <w:u w:val="single"/>
      <w:lang w:eastAsia="fr-FR"/>
    </w:rPr>
  </w:style>
  <w:style w:type="character" w:customStyle="1" w:styleId="Titre3Car">
    <w:name w:val="Titre 3 Car"/>
    <w:basedOn w:val="Policepardfaut"/>
    <w:link w:val="Titre3"/>
    <w:rsid w:val="00BE1925"/>
    <w:rPr>
      <w:rFonts w:ascii="Century Gothic" w:eastAsia="Times New Roman" w:hAnsi="Century Gothic" w:cs="Times New Roman"/>
      <w:b/>
      <w:spacing w:val="6"/>
      <w:sz w:val="20"/>
      <w:szCs w:val="20"/>
      <w:lang w:eastAsia="fr-FR"/>
    </w:rPr>
  </w:style>
  <w:style w:type="character" w:customStyle="1" w:styleId="Titre4Car">
    <w:name w:val="Titre 4 Car"/>
    <w:basedOn w:val="Policepardfaut"/>
    <w:link w:val="Titre4"/>
    <w:rsid w:val="00BE1925"/>
    <w:rPr>
      <w:rFonts w:ascii="Century Gothic" w:eastAsia="Times New Roman" w:hAnsi="Century Gothic" w:cs="Times New Roman"/>
      <w:spacing w:val="2"/>
      <w:sz w:val="20"/>
      <w:szCs w:val="20"/>
      <w:u w:val="single"/>
      <w:lang w:eastAsia="fr-FR"/>
    </w:rPr>
  </w:style>
  <w:style w:type="paragraph" w:styleId="Corpsdetexte">
    <w:name w:val="Body Text"/>
    <w:basedOn w:val="Normal"/>
    <w:link w:val="CorpsdetexteCar"/>
    <w:rsid w:val="00BE1925"/>
    <w:pPr>
      <w:autoSpaceDE w:val="0"/>
      <w:autoSpaceDN w:val="0"/>
      <w:spacing w:after="144" w:line="240" w:lineRule="exact"/>
      <w:ind w:right="432"/>
      <w:jc w:val="both"/>
    </w:pPr>
    <w:rPr>
      <w:rFonts w:ascii="Arial" w:eastAsia="Times New Roman" w:hAnsi="Arial"/>
      <w:spacing w:val="6"/>
      <w:sz w:val="16"/>
    </w:rPr>
  </w:style>
  <w:style w:type="character" w:customStyle="1" w:styleId="CorpsdetexteCar">
    <w:name w:val="Corps de texte Car"/>
    <w:basedOn w:val="Policepardfaut"/>
    <w:link w:val="Corpsdetexte"/>
    <w:rsid w:val="00BE1925"/>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rsid w:val="00BE1925"/>
    <w:pPr>
      <w:autoSpaceDE w:val="0"/>
      <w:autoSpaceDN w:val="0"/>
      <w:spacing w:after="720"/>
      <w:ind w:left="288" w:hanging="288"/>
      <w:jc w:val="both"/>
    </w:pPr>
    <w:rPr>
      <w:rFonts w:ascii="Arial" w:eastAsia="Times New Roman" w:hAnsi="Arial"/>
      <w:spacing w:val="4"/>
    </w:rPr>
  </w:style>
  <w:style w:type="character" w:customStyle="1" w:styleId="RetraitcorpsdetexteCar">
    <w:name w:val="Retrait corps de texte Car"/>
    <w:basedOn w:val="Policepardfaut"/>
    <w:link w:val="Retraitcorpsdetexte"/>
    <w:rsid w:val="00BE1925"/>
    <w:rPr>
      <w:rFonts w:ascii="Arial" w:eastAsia="Times New Roman" w:hAnsi="Arial" w:cs="Times New Roman"/>
      <w:spacing w:val="4"/>
      <w:sz w:val="24"/>
      <w:szCs w:val="20"/>
      <w:lang w:eastAsia="fr-FR"/>
    </w:rPr>
  </w:style>
  <w:style w:type="paragraph" w:customStyle="1" w:styleId="Textecourantformule">
    <w:name w:val="Texte courant formule"/>
    <w:basedOn w:val="Normal"/>
    <w:autoRedefine/>
    <w:rsid w:val="00BE1925"/>
    <w:pPr>
      <w:autoSpaceDE w:val="0"/>
      <w:autoSpaceDN w:val="0"/>
      <w:jc w:val="both"/>
    </w:pPr>
    <w:rPr>
      <w:rFonts w:ascii="Times New Roman" w:hAnsi="Times New Roman"/>
      <w:i/>
      <w:spacing w:val="6"/>
      <w:sz w:val="16"/>
    </w:rPr>
  </w:style>
  <w:style w:type="paragraph" w:styleId="Corpsdetexte2">
    <w:name w:val="Body Text 2"/>
    <w:basedOn w:val="Normal"/>
    <w:link w:val="Corpsdetexte2Car"/>
    <w:rsid w:val="00BE1925"/>
    <w:pPr>
      <w:autoSpaceDE w:val="0"/>
      <w:autoSpaceDN w:val="0"/>
      <w:spacing w:after="144"/>
      <w:jc w:val="both"/>
    </w:pPr>
    <w:rPr>
      <w:rFonts w:ascii="Century Gothic" w:eastAsia="Times New Roman" w:hAnsi="Century Gothic"/>
      <w:b/>
      <w:spacing w:val="2"/>
      <w:sz w:val="22"/>
    </w:rPr>
  </w:style>
  <w:style w:type="character" w:customStyle="1" w:styleId="Corpsdetexte2Car">
    <w:name w:val="Corps de texte 2 Car"/>
    <w:basedOn w:val="Policepardfaut"/>
    <w:link w:val="Corpsdetexte2"/>
    <w:rsid w:val="00BE1925"/>
    <w:rPr>
      <w:rFonts w:ascii="Century Gothic" w:eastAsia="Times New Roman" w:hAnsi="Century Gothic" w:cs="Times New Roman"/>
      <w:b/>
      <w:spacing w:val="2"/>
      <w:szCs w:val="20"/>
      <w:lang w:eastAsia="fr-FR"/>
    </w:rPr>
  </w:style>
  <w:style w:type="paragraph" w:styleId="Retraitcorpsdetexte2">
    <w:name w:val="Body Text Indent 2"/>
    <w:basedOn w:val="Normal"/>
    <w:link w:val="Retraitcorpsdetexte2Car"/>
    <w:rsid w:val="00BE1925"/>
    <w:pPr>
      <w:autoSpaceDE w:val="0"/>
      <w:autoSpaceDN w:val="0"/>
      <w:spacing w:after="720"/>
      <w:ind w:left="360"/>
      <w:jc w:val="both"/>
    </w:pPr>
    <w:rPr>
      <w:rFonts w:ascii="Century Gothic" w:eastAsia="Times New Roman" w:hAnsi="Century Gothic"/>
      <w:b/>
      <w:spacing w:val="4"/>
      <w:sz w:val="22"/>
    </w:rPr>
  </w:style>
  <w:style w:type="character" w:customStyle="1" w:styleId="Retraitcorpsdetexte2Car">
    <w:name w:val="Retrait corps de texte 2 Car"/>
    <w:basedOn w:val="Policepardfaut"/>
    <w:link w:val="Retraitcorpsdetexte2"/>
    <w:rsid w:val="00BE1925"/>
    <w:rPr>
      <w:rFonts w:ascii="Century Gothic" w:eastAsia="Times New Roman" w:hAnsi="Century Gothic" w:cs="Times New Roman"/>
      <w:b/>
      <w:spacing w:val="4"/>
      <w:szCs w:val="20"/>
      <w:lang w:eastAsia="fr-FR"/>
    </w:rPr>
  </w:style>
  <w:style w:type="paragraph" w:styleId="Corpsdetexte3">
    <w:name w:val="Body Text 3"/>
    <w:basedOn w:val="Normal"/>
    <w:link w:val="Corpsdetexte3Car"/>
    <w:rsid w:val="00BE1925"/>
    <w:pPr>
      <w:autoSpaceDE w:val="0"/>
      <w:autoSpaceDN w:val="0"/>
      <w:spacing w:after="120"/>
      <w:jc w:val="both"/>
    </w:pPr>
    <w:rPr>
      <w:rFonts w:ascii="Century Gothic" w:eastAsia="Times New Roman" w:hAnsi="Century Gothic"/>
      <w:spacing w:val="4"/>
      <w:sz w:val="18"/>
    </w:rPr>
  </w:style>
  <w:style w:type="character" w:customStyle="1" w:styleId="Corpsdetexte3Car">
    <w:name w:val="Corps de texte 3 Car"/>
    <w:basedOn w:val="Policepardfaut"/>
    <w:link w:val="Corpsdetexte3"/>
    <w:rsid w:val="00BE1925"/>
    <w:rPr>
      <w:rFonts w:ascii="Century Gothic" w:eastAsia="Times New Roman" w:hAnsi="Century Gothic" w:cs="Times New Roman"/>
      <w:spacing w:val="4"/>
      <w:sz w:val="18"/>
      <w:szCs w:val="20"/>
      <w:lang w:eastAsia="fr-FR"/>
    </w:rPr>
  </w:style>
  <w:style w:type="paragraph" w:styleId="Retraitcorpsdetexte3">
    <w:name w:val="Body Text Indent 3"/>
    <w:basedOn w:val="Normal"/>
    <w:link w:val="Retraitcorpsdetexte3Car"/>
    <w:rsid w:val="00BE1925"/>
    <w:pPr>
      <w:autoSpaceDE w:val="0"/>
      <w:autoSpaceDN w:val="0"/>
      <w:spacing w:after="120"/>
      <w:ind w:left="360"/>
      <w:jc w:val="both"/>
    </w:pPr>
    <w:rPr>
      <w:rFonts w:ascii="Century Gothic" w:eastAsia="Times New Roman" w:hAnsi="Century Gothic"/>
      <w:b/>
      <w:spacing w:val="2"/>
      <w:sz w:val="18"/>
    </w:rPr>
  </w:style>
  <w:style w:type="character" w:customStyle="1" w:styleId="Retraitcorpsdetexte3Car">
    <w:name w:val="Retrait corps de texte 3 Car"/>
    <w:basedOn w:val="Policepardfaut"/>
    <w:link w:val="Retraitcorpsdetexte3"/>
    <w:rsid w:val="00BE1925"/>
    <w:rPr>
      <w:rFonts w:ascii="Century Gothic" w:eastAsia="Times New Roman" w:hAnsi="Century Gothic" w:cs="Times New Roman"/>
      <w:b/>
      <w:spacing w:val="2"/>
      <w:sz w:val="18"/>
      <w:szCs w:val="20"/>
      <w:lang w:eastAsia="fr-FR"/>
    </w:rPr>
  </w:style>
  <w:style w:type="paragraph" w:customStyle="1" w:styleId="Texteretraitexemple">
    <w:name w:val="Texte retrait exemple"/>
    <w:rsid w:val="00BE1925"/>
    <w:pPr>
      <w:widowControl w:val="0"/>
      <w:tabs>
        <w:tab w:val="num" w:pos="360"/>
      </w:tabs>
      <w:spacing w:before="120" w:after="120" w:line="240" w:lineRule="auto"/>
      <w:jc w:val="both"/>
    </w:pPr>
    <w:rPr>
      <w:rFonts w:ascii="Frutiger 45 Light" w:eastAsia="Times New Roman" w:hAnsi="Frutiger 45 Light" w:cs="Times New Roman"/>
      <w:snapToGrid w:val="0"/>
      <w:sz w:val="18"/>
      <w:szCs w:val="20"/>
      <w:lang w:eastAsia="fr-FR"/>
    </w:rPr>
  </w:style>
  <w:style w:type="paragraph" w:styleId="En-tte">
    <w:name w:val="header"/>
    <w:basedOn w:val="Normal"/>
    <w:link w:val="En-tteCar"/>
    <w:rsid w:val="00BE1925"/>
    <w:pPr>
      <w:tabs>
        <w:tab w:val="center" w:pos="4536"/>
        <w:tab w:val="right" w:pos="9072"/>
      </w:tabs>
    </w:pPr>
  </w:style>
  <w:style w:type="character" w:customStyle="1" w:styleId="En-tteCar">
    <w:name w:val="En-tête Car"/>
    <w:basedOn w:val="Policepardfaut"/>
    <w:link w:val="En-tte"/>
    <w:rsid w:val="00BE1925"/>
    <w:rPr>
      <w:rFonts w:ascii="Times" w:eastAsia="Times" w:hAnsi="Times" w:cs="Times New Roman"/>
      <w:sz w:val="24"/>
      <w:szCs w:val="20"/>
      <w:lang w:eastAsia="fr-FR"/>
    </w:rPr>
  </w:style>
  <w:style w:type="paragraph" w:styleId="Pieddepage">
    <w:name w:val="footer"/>
    <w:basedOn w:val="Normal"/>
    <w:link w:val="PieddepageCar"/>
    <w:uiPriority w:val="99"/>
    <w:rsid w:val="00BE1925"/>
    <w:pPr>
      <w:tabs>
        <w:tab w:val="center" w:pos="4536"/>
        <w:tab w:val="right" w:pos="9072"/>
      </w:tabs>
    </w:pPr>
  </w:style>
  <w:style w:type="character" w:customStyle="1" w:styleId="PieddepageCar">
    <w:name w:val="Pied de page Car"/>
    <w:basedOn w:val="Policepardfaut"/>
    <w:link w:val="Pieddepage"/>
    <w:uiPriority w:val="99"/>
    <w:rsid w:val="00BE1925"/>
    <w:rPr>
      <w:rFonts w:ascii="Times" w:eastAsia="Times" w:hAnsi="Times" w:cs="Times New Roman"/>
      <w:sz w:val="24"/>
      <w:szCs w:val="20"/>
      <w:lang w:eastAsia="fr-FR"/>
    </w:rPr>
  </w:style>
  <w:style w:type="paragraph" w:styleId="Normalweb">
    <w:name w:val="Normal (Web)"/>
    <w:basedOn w:val="Normal"/>
    <w:rsid w:val="00BE1925"/>
    <w:pPr>
      <w:spacing w:before="100" w:beforeAutospacing="1" w:after="100" w:afterAutospacing="1"/>
    </w:pPr>
    <w:rPr>
      <w:rFonts w:ascii="Arial" w:eastAsia="Arial Unicode MS" w:hAnsi="Arial" w:cs="Arial"/>
      <w:color w:val="000000"/>
      <w:sz w:val="17"/>
      <w:szCs w:val="17"/>
    </w:rPr>
  </w:style>
  <w:style w:type="paragraph" w:styleId="Textedebulles">
    <w:name w:val="Balloon Text"/>
    <w:basedOn w:val="Normal"/>
    <w:link w:val="TextedebullesCar"/>
    <w:uiPriority w:val="99"/>
    <w:semiHidden/>
    <w:unhideWhenUsed/>
    <w:rsid w:val="00BE1925"/>
    <w:rPr>
      <w:rFonts w:ascii="Tahoma" w:hAnsi="Tahoma" w:cs="Tahoma"/>
      <w:sz w:val="16"/>
      <w:szCs w:val="16"/>
    </w:rPr>
  </w:style>
  <w:style w:type="character" w:customStyle="1" w:styleId="TextedebullesCar">
    <w:name w:val="Texte de bulles Car"/>
    <w:basedOn w:val="Policepardfaut"/>
    <w:link w:val="Textedebulles"/>
    <w:uiPriority w:val="99"/>
    <w:semiHidden/>
    <w:rsid w:val="00BE1925"/>
    <w:rPr>
      <w:rFonts w:ascii="Tahoma" w:eastAsia="Times" w:hAnsi="Tahoma" w:cs="Tahoma"/>
      <w:sz w:val="16"/>
      <w:szCs w:val="16"/>
      <w:lang w:eastAsia="fr-FR"/>
    </w:rPr>
  </w:style>
  <w:style w:type="paragraph" w:customStyle="1" w:styleId="Default">
    <w:name w:val="Default"/>
    <w:rsid w:val="00883398"/>
    <w:pPr>
      <w:autoSpaceDE w:val="0"/>
      <w:autoSpaceDN w:val="0"/>
      <w:adjustRightInd w:val="0"/>
      <w:spacing w:after="0" w:line="240" w:lineRule="auto"/>
    </w:pPr>
    <w:rPr>
      <w:rFonts w:ascii="Arial" w:eastAsia="Times" w:hAnsi="Arial" w:cs="Arial"/>
      <w:color w:val="000000"/>
      <w:sz w:val="24"/>
      <w:szCs w:val="24"/>
      <w:lang w:eastAsia="fr-FR"/>
    </w:rPr>
  </w:style>
  <w:style w:type="character" w:customStyle="1" w:styleId="Titre1Car">
    <w:name w:val="Titre 1 Car"/>
    <w:basedOn w:val="Policepardfaut"/>
    <w:link w:val="Titre1"/>
    <w:rsid w:val="00883398"/>
    <w:rPr>
      <w:rFonts w:ascii="Cambria" w:eastAsia="Times New Roman" w:hAnsi="Cambria" w:cs="Times New Roman"/>
      <w:b/>
      <w:bCs/>
      <w:kern w:val="32"/>
      <w:sz w:val="32"/>
      <w:szCs w:val="32"/>
      <w:lang w:val="x-none" w:eastAsia="x-none"/>
    </w:rPr>
  </w:style>
  <w:style w:type="paragraph" w:styleId="Pardeliste">
    <w:name w:val="List Paragraph"/>
    <w:basedOn w:val="Normal"/>
    <w:uiPriority w:val="34"/>
    <w:qFormat/>
    <w:rsid w:val="0059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221">
      <w:bodyDiv w:val="1"/>
      <w:marLeft w:val="0"/>
      <w:marRight w:val="0"/>
      <w:marTop w:val="0"/>
      <w:marBottom w:val="0"/>
      <w:divBdr>
        <w:top w:val="none" w:sz="0" w:space="0" w:color="auto"/>
        <w:left w:val="none" w:sz="0" w:space="0" w:color="auto"/>
        <w:bottom w:val="none" w:sz="0" w:space="0" w:color="auto"/>
        <w:right w:val="none" w:sz="0" w:space="0" w:color="auto"/>
      </w:divBdr>
    </w:div>
    <w:div w:id="802625107">
      <w:bodyDiv w:val="1"/>
      <w:marLeft w:val="0"/>
      <w:marRight w:val="0"/>
      <w:marTop w:val="0"/>
      <w:marBottom w:val="0"/>
      <w:divBdr>
        <w:top w:val="none" w:sz="0" w:space="0" w:color="auto"/>
        <w:left w:val="none" w:sz="0" w:space="0" w:color="auto"/>
        <w:bottom w:val="none" w:sz="0" w:space="0" w:color="auto"/>
        <w:right w:val="none" w:sz="0" w:space="0" w:color="auto"/>
      </w:divBdr>
    </w:div>
    <w:div w:id="19822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16492</Characters>
  <Application>Microsoft Macintosh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Benhamou</dc:creator>
  <cp:lastModifiedBy>Emmanuel Faivre</cp:lastModifiedBy>
  <cp:revision>2</cp:revision>
  <dcterms:created xsi:type="dcterms:W3CDTF">2017-06-23T14:11:00Z</dcterms:created>
  <dcterms:modified xsi:type="dcterms:W3CDTF">2017-06-23T14:11:00Z</dcterms:modified>
</cp:coreProperties>
</file>