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5FC524" w14:textId="77777777" w:rsidR="00BE1925" w:rsidRPr="00194953" w:rsidRDefault="00BE1925" w:rsidP="00BE1925">
      <w:pPr>
        <w:pStyle w:val="Corpsdetexte"/>
        <w:jc w:val="center"/>
        <w:rPr>
          <w:rFonts w:ascii="Calibri" w:hAnsi="Calibri"/>
          <w:b/>
          <w:color w:val="FF0000"/>
          <w:sz w:val="22"/>
          <w:szCs w:val="22"/>
        </w:rPr>
      </w:pPr>
      <w:bookmarkStart w:id="0" w:name="_GoBack"/>
      <w:bookmarkEnd w:id="0"/>
      <w:r w:rsidRPr="00194953">
        <w:rPr>
          <w:rFonts w:ascii="Calibri" w:hAnsi="Calibri"/>
          <w:b/>
          <w:color w:val="FF0000"/>
          <w:sz w:val="22"/>
          <w:szCs w:val="22"/>
        </w:rPr>
        <w:t>ATTENTION</w:t>
      </w:r>
    </w:p>
    <w:p w14:paraId="421AD34A" w14:textId="77777777" w:rsidR="00BE1925" w:rsidRPr="00883398" w:rsidRDefault="00BE1925" w:rsidP="00883398">
      <w:pPr>
        <w:pStyle w:val="Corpsdetexte"/>
        <w:rPr>
          <w:rFonts w:ascii="Calibri" w:hAnsi="Calibri"/>
          <w:b/>
          <w:color w:val="FF0000"/>
          <w:sz w:val="22"/>
          <w:szCs w:val="22"/>
        </w:rPr>
      </w:pPr>
      <w:r w:rsidRPr="00194953">
        <w:rPr>
          <w:rFonts w:ascii="Calibri" w:hAnsi="Calibri"/>
          <w:b/>
          <w:color w:val="FF0000"/>
          <w:sz w:val="22"/>
          <w:szCs w:val="22"/>
        </w:rPr>
        <w:t>Ce document est une trame susceptible d’être adapté par le professionnel de l’immobilier</w:t>
      </w:r>
      <w:r w:rsidRPr="00194953">
        <w:rPr>
          <w:rFonts w:ascii="Calibri" w:hAnsi="Calibri"/>
          <w:b/>
          <w:sz w:val="22"/>
          <w:szCs w:val="22"/>
        </w:rPr>
        <w:t xml:space="preserve"> </w:t>
      </w:r>
      <w:r w:rsidRPr="00194953">
        <w:rPr>
          <w:rFonts w:ascii="Calibri" w:hAnsi="Calibri"/>
          <w:b/>
          <w:color w:val="FF0000"/>
          <w:sz w:val="22"/>
          <w:szCs w:val="22"/>
        </w:rPr>
        <w:t xml:space="preserve">à chaque situation ou dossier. Ce projet ne pourra être utilisé en l’état. En conséquence, la responsabilité de l’UNIS ne pourra être engagée du fait de l’utilisation de ce modèle. </w:t>
      </w:r>
    </w:p>
    <w:p w14:paraId="1A28963A" w14:textId="77777777" w:rsidR="00BE1925" w:rsidRPr="00A776B8" w:rsidRDefault="00BE1925" w:rsidP="00BE1925">
      <w:pPr>
        <w:pStyle w:val="Corpsdetexte"/>
        <w:pBdr>
          <w:top w:val="thinThickSmallGap" w:sz="24" w:space="1" w:color="66CCFF"/>
          <w:left w:val="thinThickSmallGap" w:sz="24" w:space="4" w:color="66CCFF"/>
          <w:bottom w:val="thickThinSmallGap" w:sz="24" w:space="1" w:color="66CCFF"/>
          <w:right w:val="thickThinSmallGap" w:sz="24" w:space="4" w:color="66CCFF"/>
        </w:pBdr>
        <w:spacing w:after="0" w:line="240" w:lineRule="auto"/>
        <w:ind w:right="0"/>
        <w:jc w:val="center"/>
        <w:rPr>
          <w:rFonts w:ascii="Century Gothic" w:hAnsi="Century Gothic"/>
          <w:b/>
          <w:color w:val="244061"/>
          <w:spacing w:val="10"/>
          <w:sz w:val="28"/>
        </w:rPr>
      </w:pPr>
      <w:r>
        <w:rPr>
          <w:rFonts w:ascii="Century Gothic" w:hAnsi="Century Gothic"/>
          <w:b/>
          <w:color w:val="244061"/>
          <w:spacing w:val="10"/>
          <w:sz w:val="28"/>
        </w:rPr>
        <w:t xml:space="preserve">TRAME DE </w:t>
      </w:r>
      <w:r w:rsidRPr="00A776B8">
        <w:rPr>
          <w:rFonts w:ascii="Century Gothic" w:hAnsi="Century Gothic"/>
          <w:b/>
          <w:color w:val="244061"/>
          <w:spacing w:val="10"/>
          <w:sz w:val="28"/>
        </w:rPr>
        <w:t>MANDAT</w:t>
      </w:r>
      <w:r>
        <w:rPr>
          <w:rFonts w:ascii="Century Gothic" w:hAnsi="Century Gothic"/>
          <w:b/>
          <w:color w:val="244061"/>
          <w:spacing w:val="10"/>
          <w:sz w:val="28"/>
        </w:rPr>
        <w:t xml:space="preserve"> EXCLUSIF</w:t>
      </w:r>
      <w:r w:rsidRPr="00A776B8">
        <w:rPr>
          <w:rFonts w:ascii="Century Gothic" w:hAnsi="Century Gothic"/>
          <w:b/>
          <w:color w:val="244061"/>
          <w:spacing w:val="10"/>
          <w:sz w:val="28"/>
        </w:rPr>
        <w:t xml:space="preserve"> DE LOCATION D’UN LOCAL</w:t>
      </w:r>
    </w:p>
    <w:p w14:paraId="2217E878" w14:textId="77777777" w:rsidR="00BE1925" w:rsidRPr="00A776B8" w:rsidRDefault="00BE1925" w:rsidP="00BE1925">
      <w:pPr>
        <w:pStyle w:val="Corpsdetexte"/>
        <w:pBdr>
          <w:top w:val="thinThickSmallGap" w:sz="24" w:space="1" w:color="66CCFF"/>
          <w:left w:val="thinThickSmallGap" w:sz="24" w:space="4" w:color="66CCFF"/>
          <w:bottom w:val="thickThinSmallGap" w:sz="24" w:space="1" w:color="66CCFF"/>
          <w:right w:val="thickThinSmallGap" w:sz="24" w:space="4" w:color="66CCFF"/>
        </w:pBdr>
        <w:spacing w:after="0" w:line="240" w:lineRule="auto"/>
        <w:ind w:right="0"/>
        <w:jc w:val="center"/>
        <w:rPr>
          <w:rFonts w:ascii="Century Gothic" w:hAnsi="Century Gothic"/>
          <w:b/>
          <w:color w:val="244061"/>
          <w:spacing w:val="10"/>
          <w:sz w:val="28"/>
        </w:rPr>
      </w:pPr>
      <w:r w:rsidRPr="00A776B8">
        <w:rPr>
          <w:rFonts w:ascii="Century Gothic" w:hAnsi="Century Gothic"/>
          <w:b/>
          <w:color w:val="244061"/>
          <w:spacing w:val="10"/>
          <w:sz w:val="28"/>
        </w:rPr>
        <w:t>À USAGE D’HABITATION</w:t>
      </w:r>
    </w:p>
    <w:p w14:paraId="0A3DFC51" w14:textId="77777777" w:rsidR="00BE1925" w:rsidRDefault="00BE1925" w:rsidP="00BE1925">
      <w:pPr>
        <w:pStyle w:val="Corpsdetexte"/>
        <w:tabs>
          <w:tab w:val="left" w:pos="1213"/>
        </w:tabs>
        <w:spacing w:after="0" w:line="240" w:lineRule="auto"/>
        <w:ind w:right="0"/>
        <w:rPr>
          <w:rFonts w:ascii="Century Gothic" w:hAnsi="Century Gothic"/>
          <w:sz w:val="20"/>
        </w:rPr>
      </w:pPr>
      <w:r>
        <w:rPr>
          <w:rFonts w:ascii="Century Gothic" w:hAnsi="Century Gothic"/>
          <w:sz w:val="20"/>
        </w:rPr>
        <w:tab/>
      </w:r>
    </w:p>
    <w:p w14:paraId="07057629" w14:textId="77777777" w:rsidR="00BE1925" w:rsidRPr="00A776B8" w:rsidRDefault="00BE1925" w:rsidP="00BE1925">
      <w:pPr>
        <w:pStyle w:val="Corpsdetexte"/>
        <w:spacing w:after="0" w:line="240" w:lineRule="auto"/>
        <w:ind w:right="0"/>
        <w:rPr>
          <w:rFonts w:ascii="Times" w:hAnsi="Times"/>
          <w:b/>
          <w:i/>
          <w:color w:val="244061"/>
          <w:sz w:val="18"/>
        </w:rPr>
      </w:pPr>
      <w:r w:rsidRPr="00A776B8">
        <w:rPr>
          <w:rFonts w:ascii="Times" w:hAnsi="Times"/>
          <w:b/>
          <w:i/>
          <w:color w:val="244061"/>
          <w:sz w:val="18"/>
        </w:rPr>
        <w:t>Le titulaire de la carte Transactions sur immeubles et fonds de commerce ne peut négocier ou s'engager à l'occasion d'opérations d'achat, vente, échange, location ou sous-location, de biens et droits immobiliers ou de fonds de commerce, sans détenir un mandat écrit préalablement délivré à cet effet par l'une des parties..." (loi n°70-9 du 2 janvier 1970 – article 6 -  décret n° 72-678 du 20 juillet 1972 – article 72)</w:t>
      </w:r>
    </w:p>
    <w:p w14:paraId="7792C85A" w14:textId="77777777" w:rsidR="00BE1925" w:rsidRDefault="00BE1925" w:rsidP="00BE1925">
      <w:pPr>
        <w:autoSpaceDE w:val="0"/>
        <w:autoSpaceDN w:val="0"/>
        <w:jc w:val="both"/>
        <w:rPr>
          <w:rFonts w:ascii="Century Gothic" w:hAnsi="Century Gothic"/>
          <w:spacing w:val="6"/>
          <w:sz w:val="18"/>
          <w:u w:val="single"/>
        </w:rPr>
      </w:pPr>
    </w:p>
    <w:p w14:paraId="551D0D25" w14:textId="77777777" w:rsidR="00BE1925" w:rsidRDefault="00BE1925" w:rsidP="00BE1925">
      <w:pPr>
        <w:autoSpaceDE w:val="0"/>
        <w:autoSpaceDN w:val="0"/>
        <w:jc w:val="both"/>
        <w:rPr>
          <w:rFonts w:ascii="Century Gothic" w:hAnsi="Century Gothic"/>
          <w:spacing w:val="6"/>
          <w:sz w:val="18"/>
          <w:u w:val="single"/>
        </w:rPr>
      </w:pPr>
    </w:p>
    <w:p w14:paraId="568E265F" w14:textId="77777777" w:rsidR="00BE1925" w:rsidRDefault="00BE1925" w:rsidP="00BE1925">
      <w:pPr>
        <w:pStyle w:val="Titre3"/>
        <w:spacing w:after="0"/>
      </w:pPr>
      <w:r>
        <w:t xml:space="preserve">Inscription au registre des mandats n° </w:t>
      </w:r>
    </w:p>
    <w:p w14:paraId="2662F3DD" w14:textId="77777777" w:rsidR="00BE1925" w:rsidRDefault="00BE1925" w:rsidP="00BE1925">
      <w:pPr>
        <w:autoSpaceDE w:val="0"/>
        <w:autoSpaceDN w:val="0"/>
        <w:jc w:val="both"/>
        <w:rPr>
          <w:rFonts w:ascii="Century Gothic" w:hAnsi="Century Gothic"/>
          <w:spacing w:val="6"/>
          <w:sz w:val="20"/>
          <w:u w:val="single"/>
        </w:rPr>
      </w:pPr>
    </w:p>
    <w:p w14:paraId="3D322799" w14:textId="77777777" w:rsidR="00BE1925" w:rsidRPr="008604EF" w:rsidRDefault="00BE1925" w:rsidP="00BE1925">
      <w:pPr>
        <w:pStyle w:val="Titre2"/>
        <w:spacing w:after="0"/>
        <w:jc w:val="both"/>
        <w:rPr>
          <w:rFonts w:ascii="Century Gothic" w:hAnsi="Century Gothic"/>
          <w:sz w:val="20"/>
        </w:rPr>
      </w:pPr>
      <w:r w:rsidRPr="008604EF">
        <w:rPr>
          <w:rFonts w:ascii="Century Gothic" w:hAnsi="Century Gothic"/>
          <w:sz w:val="20"/>
        </w:rPr>
        <w:t>ENTRE LES SOUSSIGNÉS</w:t>
      </w:r>
    </w:p>
    <w:p w14:paraId="4825E8E8" w14:textId="77777777" w:rsidR="00BE1925" w:rsidRDefault="00BE1925" w:rsidP="00BE1925">
      <w:pPr>
        <w:autoSpaceDE w:val="0"/>
        <w:autoSpaceDN w:val="0"/>
        <w:jc w:val="both"/>
        <w:rPr>
          <w:rFonts w:ascii="Century Gothic" w:hAnsi="Century Gothic"/>
          <w:spacing w:val="6"/>
          <w:sz w:val="20"/>
        </w:rPr>
      </w:pPr>
    </w:p>
    <w:p w14:paraId="7164DB54" w14:textId="77777777" w:rsidR="00BE1925" w:rsidRDefault="00BE1925" w:rsidP="00BE1925">
      <w:pPr>
        <w:autoSpaceDE w:val="0"/>
        <w:autoSpaceDN w:val="0"/>
        <w:jc w:val="both"/>
        <w:rPr>
          <w:rFonts w:ascii="Century Gothic" w:hAnsi="Century Gothic"/>
          <w:spacing w:val="6"/>
          <w:sz w:val="18"/>
        </w:rPr>
      </w:pPr>
      <w:r>
        <w:rPr>
          <w:rFonts w:ascii="Century Gothic" w:hAnsi="Century Gothic"/>
          <w:spacing w:val="6"/>
          <w:sz w:val="18"/>
        </w:rPr>
        <w:t>(remplir l’état civil complet, nom prénom, lieu de naissance, nationalité, régime matrimonial, adresse, ou la désignation de la personne morale, dénomination, registre du commerce, capital, adresse, représentant légal… )</w:t>
      </w:r>
    </w:p>
    <w:p w14:paraId="453F178E" w14:textId="77777777" w:rsidR="00BE1925" w:rsidRDefault="00BE1925" w:rsidP="00BE1925">
      <w:pPr>
        <w:pStyle w:val="Corpsdetexte3"/>
        <w:spacing w:after="0"/>
        <w:rPr>
          <w:spacing w:val="6"/>
        </w:rPr>
      </w:pPr>
      <w:r>
        <w:rPr>
          <w:spacing w:val="6"/>
        </w:rPr>
        <w:t>………………………………………………………………………………………………………………………………..</w:t>
      </w:r>
    </w:p>
    <w:p w14:paraId="20778E1C" w14:textId="77777777" w:rsidR="00BE1925" w:rsidRDefault="00BE1925" w:rsidP="00BE1925">
      <w:pPr>
        <w:pStyle w:val="Corpsdetexte3"/>
        <w:spacing w:after="0"/>
        <w:rPr>
          <w:spacing w:val="6"/>
        </w:rPr>
      </w:pPr>
    </w:p>
    <w:p w14:paraId="259394C0" w14:textId="77777777" w:rsidR="00BE1925" w:rsidRDefault="00BE1925" w:rsidP="00BE1925">
      <w:pPr>
        <w:autoSpaceDE w:val="0"/>
        <w:autoSpaceDN w:val="0"/>
        <w:jc w:val="right"/>
        <w:rPr>
          <w:rFonts w:ascii="Century Gothic" w:hAnsi="Century Gothic"/>
          <w:spacing w:val="6"/>
          <w:sz w:val="18"/>
        </w:rPr>
      </w:pPr>
      <w:r>
        <w:rPr>
          <w:rFonts w:ascii="Century Gothic" w:hAnsi="Century Gothic"/>
          <w:b/>
          <w:spacing w:val="6"/>
          <w:sz w:val="18"/>
        </w:rPr>
        <w:t>Ci-après dénommé  « Le mandant » d'une part,</w:t>
      </w:r>
    </w:p>
    <w:p w14:paraId="29BE55A7" w14:textId="77777777" w:rsidR="00BE1925" w:rsidRDefault="00BE1925" w:rsidP="00BE1925">
      <w:pPr>
        <w:autoSpaceDE w:val="0"/>
        <w:autoSpaceDN w:val="0"/>
        <w:jc w:val="both"/>
        <w:rPr>
          <w:rFonts w:ascii="Century Gothic" w:hAnsi="Century Gothic"/>
          <w:spacing w:val="6"/>
          <w:sz w:val="18"/>
        </w:rPr>
      </w:pPr>
    </w:p>
    <w:p w14:paraId="05E8C196" w14:textId="77777777" w:rsidR="00BE1925" w:rsidRDefault="00BE1925" w:rsidP="00BE1925">
      <w:pPr>
        <w:autoSpaceDE w:val="0"/>
        <w:autoSpaceDN w:val="0"/>
        <w:jc w:val="both"/>
        <w:rPr>
          <w:rFonts w:ascii="Century Gothic" w:hAnsi="Century Gothic"/>
          <w:spacing w:val="6"/>
          <w:sz w:val="18"/>
        </w:rPr>
      </w:pPr>
      <w:r>
        <w:rPr>
          <w:rFonts w:ascii="Century Gothic" w:hAnsi="Century Gothic"/>
          <w:spacing w:val="6"/>
          <w:sz w:val="18"/>
        </w:rPr>
        <w:t xml:space="preserve">ET </w:t>
      </w:r>
    </w:p>
    <w:p w14:paraId="4D5749C5" w14:textId="77777777" w:rsidR="00BE1925" w:rsidRDefault="00BE1925" w:rsidP="00BE1925">
      <w:pPr>
        <w:pStyle w:val="Textecourantformule"/>
      </w:pPr>
    </w:p>
    <w:p w14:paraId="28B5DFD6" w14:textId="77777777" w:rsidR="00BE1925" w:rsidRPr="008604EF" w:rsidRDefault="00BE1925" w:rsidP="00BE1925">
      <w:pPr>
        <w:tabs>
          <w:tab w:val="left" w:pos="567"/>
          <w:tab w:val="left" w:pos="1620"/>
          <w:tab w:val="left" w:pos="4820"/>
          <w:tab w:val="right" w:pos="8789"/>
        </w:tabs>
        <w:overflowPunct w:val="0"/>
        <w:autoSpaceDE w:val="0"/>
        <w:autoSpaceDN w:val="0"/>
        <w:adjustRightInd w:val="0"/>
        <w:jc w:val="both"/>
        <w:rPr>
          <w:rFonts w:ascii="Century Gothic" w:hAnsi="Century Gothic"/>
          <w:sz w:val="18"/>
          <w:szCs w:val="18"/>
        </w:rPr>
      </w:pPr>
      <w:r w:rsidRPr="008604EF">
        <w:rPr>
          <w:rFonts w:ascii="Century Gothic" w:hAnsi="Century Gothic"/>
          <w:b/>
          <w:sz w:val="18"/>
          <w:szCs w:val="18"/>
        </w:rPr>
        <w:t>Le Cabinet</w:t>
      </w:r>
      <w:r w:rsidRPr="008604EF">
        <w:rPr>
          <w:rFonts w:ascii="Century Gothic" w:hAnsi="Century Gothic"/>
          <w:sz w:val="18"/>
          <w:szCs w:val="18"/>
        </w:rPr>
        <w:t xml:space="preserve"> ……………………………… au capital de ………………………….€uros, dont le siège social est à …………………………………….., inscrit au Registre du Commerce et des Sociétés sous le n° ………………………………………, représentée par ……………………………….. en sa qualité de………</w:t>
      </w:r>
    </w:p>
    <w:p w14:paraId="6458E357" w14:textId="77777777" w:rsidR="00BE1925" w:rsidRPr="008604EF" w:rsidRDefault="00BE1925" w:rsidP="00BE1925">
      <w:pPr>
        <w:tabs>
          <w:tab w:val="left" w:pos="567"/>
          <w:tab w:val="left" w:pos="1620"/>
          <w:tab w:val="left" w:pos="4820"/>
          <w:tab w:val="right" w:pos="8789"/>
        </w:tabs>
        <w:overflowPunct w:val="0"/>
        <w:autoSpaceDE w:val="0"/>
        <w:autoSpaceDN w:val="0"/>
        <w:adjustRightInd w:val="0"/>
        <w:jc w:val="both"/>
        <w:rPr>
          <w:rFonts w:ascii="Century Gothic" w:hAnsi="Century Gothic"/>
          <w:sz w:val="18"/>
          <w:szCs w:val="18"/>
        </w:rPr>
      </w:pPr>
      <w:r w:rsidRPr="008604EF">
        <w:rPr>
          <w:rFonts w:ascii="Century Gothic" w:hAnsi="Century Gothic"/>
          <w:sz w:val="18"/>
          <w:szCs w:val="18"/>
        </w:rPr>
        <w:t xml:space="preserve">……………………………………………titulaire de la carte professionnelle mention « Transaction </w:t>
      </w:r>
      <w:r>
        <w:rPr>
          <w:rFonts w:ascii="Century Gothic" w:hAnsi="Century Gothic"/>
          <w:sz w:val="18"/>
          <w:szCs w:val="18"/>
        </w:rPr>
        <w:t>sur Immeuble et fonds de commerce »</w:t>
      </w:r>
      <w:r w:rsidRPr="008604EF">
        <w:rPr>
          <w:rFonts w:ascii="Century Gothic" w:hAnsi="Century Gothic"/>
          <w:sz w:val="18"/>
          <w:szCs w:val="18"/>
        </w:rPr>
        <w:t xml:space="preserve"> n°………………., délivrée par la préfecture ……………………………………………….et garantie par ……………………………………………………………………………………………… pour un montant de……………………………………… titulaire du compte spécial (article 55 du décret du 20/07/72) n°……………… ouvert auprès de ……………………………………</w:t>
      </w:r>
    </w:p>
    <w:p w14:paraId="41166F33" w14:textId="77777777" w:rsidR="00BE1925" w:rsidRDefault="00BE1925" w:rsidP="00BE1925">
      <w:pPr>
        <w:autoSpaceDE w:val="0"/>
        <w:autoSpaceDN w:val="0"/>
        <w:jc w:val="both"/>
        <w:rPr>
          <w:rFonts w:ascii="Century Gothic" w:hAnsi="Century Gothic"/>
          <w:spacing w:val="6"/>
          <w:sz w:val="18"/>
        </w:rPr>
      </w:pPr>
    </w:p>
    <w:p w14:paraId="14B4D544" w14:textId="77777777" w:rsidR="00BE1925" w:rsidRDefault="00BE1925" w:rsidP="00BE1925">
      <w:pPr>
        <w:autoSpaceDE w:val="0"/>
        <w:autoSpaceDN w:val="0"/>
        <w:jc w:val="right"/>
        <w:rPr>
          <w:rFonts w:ascii="Century Gothic" w:hAnsi="Century Gothic"/>
          <w:spacing w:val="4"/>
          <w:sz w:val="18"/>
          <w:u w:val="single"/>
        </w:rPr>
      </w:pPr>
      <w:r>
        <w:rPr>
          <w:rFonts w:ascii="Century Gothic" w:hAnsi="Century Gothic"/>
          <w:b/>
          <w:spacing w:val="6"/>
          <w:sz w:val="18"/>
        </w:rPr>
        <w:t>Ci-après dénommé « Le mandataire », d'autre part.</w:t>
      </w:r>
    </w:p>
    <w:p w14:paraId="78664E18" w14:textId="77777777" w:rsidR="00BE1925" w:rsidRDefault="00BE1925" w:rsidP="00BE1925">
      <w:pPr>
        <w:autoSpaceDE w:val="0"/>
        <w:autoSpaceDN w:val="0"/>
        <w:jc w:val="both"/>
        <w:rPr>
          <w:rFonts w:ascii="Century Gothic" w:hAnsi="Century Gothic"/>
          <w:spacing w:val="4"/>
          <w:sz w:val="20"/>
          <w:u w:val="single"/>
        </w:rPr>
      </w:pPr>
    </w:p>
    <w:p w14:paraId="07CED7FF" w14:textId="77777777" w:rsidR="00BE1925" w:rsidRDefault="00BE1925" w:rsidP="00BE1925">
      <w:pPr>
        <w:autoSpaceDE w:val="0"/>
        <w:autoSpaceDN w:val="0"/>
        <w:jc w:val="both"/>
        <w:rPr>
          <w:rFonts w:ascii="Century Gothic" w:hAnsi="Century Gothic"/>
          <w:spacing w:val="4"/>
          <w:sz w:val="20"/>
          <w:u w:val="single"/>
        </w:rPr>
      </w:pPr>
    </w:p>
    <w:p w14:paraId="25410D0F" w14:textId="77777777" w:rsidR="00BE1925" w:rsidRPr="008604EF" w:rsidRDefault="00BE1925" w:rsidP="00BE1925">
      <w:pPr>
        <w:autoSpaceDE w:val="0"/>
        <w:autoSpaceDN w:val="0"/>
        <w:jc w:val="both"/>
        <w:rPr>
          <w:rFonts w:ascii="Century Gothic" w:hAnsi="Century Gothic"/>
          <w:b/>
          <w:spacing w:val="-8"/>
          <w:sz w:val="20"/>
          <w:u w:val="single"/>
        </w:rPr>
      </w:pPr>
      <w:r w:rsidRPr="008604EF">
        <w:rPr>
          <w:rFonts w:ascii="Century Gothic" w:hAnsi="Century Gothic"/>
          <w:b/>
          <w:spacing w:val="4"/>
          <w:sz w:val="20"/>
          <w:u w:val="single"/>
        </w:rPr>
        <w:t>IL A ETE CONVENU CE Q</w:t>
      </w:r>
      <w:r w:rsidRPr="008604EF">
        <w:rPr>
          <w:rFonts w:ascii="Century Gothic" w:hAnsi="Century Gothic"/>
          <w:b/>
          <w:spacing w:val="-8"/>
          <w:sz w:val="20"/>
          <w:u w:val="single"/>
        </w:rPr>
        <w:t>UI SUIT</w:t>
      </w:r>
    </w:p>
    <w:p w14:paraId="4B9EAD80" w14:textId="77777777" w:rsidR="00BE1925" w:rsidRDefault="00BE1925" w:rsidP="00BE1925">
      <w:pPr>
        <w:autoSpaceDE w:val="0"/>
        <w:autoSpaceDN w:val="0"/>
        <w:jc w:val="both"/>
        <w:rPr>
          <w:rFonts w:ascii="Century Gothic" w:hAnsi="Century Gothic"/>
          <w:spacing w:val="4"/>
          <w:sz w:val="20"/>
        </w:rPr>
      </w:pPr>
    </w:p>
    <w:p w14:paraId="2172D20E" w14:textId="77777777" w:rsidR="00BE1925" w:rsidRDefault="00BE1925" w:rsidP="00BE1925">
      <w:pPr>
        <w:autoSpaceDE w:val="0"/>
        <w:autoSpaceDN w:val="0"/>
        <w:jc w:val="both"/>
        <w:rPr>
          <w:rFonts w:ascii="Century Gothic" w:hAnsi="Century Gothic"/>
          <w:spacing w:val="4"/>
          <w:sz w:val="18"/>
        </w:rPr>
      </w:pPr>
      <w:r>
        <w:rPr>
          <w:rFonts w:ascii="Century Gothic" w:hAnsi="Century Gothic"/>
          <w:spacing w:val="4"/>
          <w:sz w:val="18"/>
        </w:rPr>
        <w:t>Par ces présentes, le mandant confère au ma</w:t>
      </w:r>
      <w:r w:rsidR="00883398">
        <w:rPr>
          <w:rFonts w:ascii="Century Gothic" w:hAnsi="Century Gothic"/>
          <w:spacing w:val="4"/>
          <w:sz w:val="18"/>
        </w:rPr>
        <w:t>ndataire, qui l'accepte, MANDAT</w:t>
      </w:r>
      <w:r>
        <w:rPr>
          <w:rFonts w:ascii="Century Gothic" w:hAnsi="Century Gothic"/>
          <w:spacing w:val="4"/>
          <w:sz w:val="18"/>
        </w:rPr>
        <w:t>EXCLUSIF DE LOCATION, concernant les biens immobiliers ci-après désignés (en totalité ou par lots).</w:t>
      </w:r>
    </w:p>
    <w:p w14:paraId="4CF132A9" w14:textId="77777777" w:rsidR="00BE1925" w:rsidRDefault="00BE1925" w:rsidP="00BE1925">
      <w:pPr>
        <w:autoSpaceDE w:val="0"/>
        <w:autoSpaceDN w:val="0"/>
        <w:jc w:val="both"/>
        <w:rPr>
          <w:rFonts w:ascii="Century Gothic" w:hAnsi="Century Gothic"/>
          <w:spacing w:val="4"/>
          <w:sz w:val="18"/>
        </w:rPr>
      </w:pPr>
    </w:p>
    <w:p w14:paraId="5C31537C" w14:textId="77777777" w:rsidR="00BE1925" w:rsidRDefault="00BE1925" w:rsidP="00BE1925">
      <w:pPr>
        <w:autoSpaceDE w:val="0"/>
        <w:autoSpaceDN w:val="0"/>
        <w:jc w:val="both"/>
        <w:rPr>
          <w:rFonts w:ascii="Century Gothic" w:hAnsi="Century Gothic"/>
          <w:spacing w:val="4"/>
          <w:sz w:val="18"/>
        </w:rPr>
      </w:pPr>
      <w:r>
        <w:rPr>
          <w:rFonts w:ascii="Century Gothic" w:hAnsi="Century Gothic"/>
          <w:spacing w:val="4"/>
          <w:sz w:val="18"/>
        </w:rPr>
        <w:t>Le mandant déclare qu'il est seul et légitime propriétaire de l'immeuble faisant l'objet du présent mandat, et que la situation juridique et hypothécaire dudit immeuble ne fait pas obstacle à l'exécution dudit mandat, d'une part, et ne mettra pas en péril les intérêts du futur contractant, d'autre part.</w:t>
      </w:r>
    </w:p>
    <w:p w14:paraId="6B5CB0EF" w14:textId="77777777" w:rsidR="00BE1925" w:rsidRDefault="00BE1925" w:rsidP="00BE1925">
      <w:pPr>
        <w:autoSpaceDE w:val="0"/>
        <w:autoSpaceDN w:val="0"/>
        <w:jc w:val="both"/>
        <w:rPr>
          <w:rFonts w:ascii="Century Gothic" w:hAnsi="Century Gothic"/>
          <w:spacing w:val="4"/>
          <w:sz w:val="18"/>
        </w:rPr>
      </w:pPr>
    </w:p>
    <w:p w14:paraId="5DFCA873" w14:textId="77777777" w:rsidR="00BE1925" w:rsidRPr="00883398" w:rsidRDefault="00BE1925" w:rsidP="00BE1925">
      <w:pPr>
        <w:autoSpaceDE w:val="0"/>
        <w:autoSpaceDN w:val="0"/>
        <w:jc w:val="both"/>
        <w:rPr>
          <w:rFonts w:ascii="Century Gothic" w:hAnsi="Century Gothic"/>
          <w:spacing w:val="4"/>
          <w:sz w:val="18"/>
        </w:rPr>
      </w:pPr>
      <w:r>
        <w:rPr>
          <w:rFonts w:ascii="Century Gothic" w:hAnsi="Century Gothic"/>
          <w:spacing w:val="4"/>
          <w:sz w:val="18"/>
        </w:rPr>
        <w:t>Les biens immobiliers seront présentés aux prix, charges et conditions suivantes :</w:t>
      </w:r>
    </w:p>
    <w:p w14:paraId="40D725B5" w14:textId="77777777" w:rsidR="00BE1925" w:rsidRDefault="00BE1925" w:rsidP="00BE1925">
      <w:pPr>
        <w:autoSpaceDE w:val="0"/>
        <w:autoSpaceDN w:val="0"/>
        <w:jc w:val="both"/>
        <w:rPr>
          <w:rFonts w:ascii="Century Gothic" w:hAnsi="Century Gothic"/>
          <w:b/>
          <w:spacing w:val="4"/>
          <w:sz w:val="20"/>
          <w:u w:val="single"/>
        </w:rPr>
      </w:pPr>
      <w:r w:rsidRPr="008604EF">
        <w:rPr>
          <w:rFonts w:ascii="Century Gothic" w:hAnsi="Century Gothic"/>
          <w:b/>
          <w:spacing w:val="4"/>
          <w:sz w:val="20"/>
          <w:u w:val="single"/>
        </w:rPr>
        <w:lastRenderedPageBreak/>
        <w:t>DÉSIGNATION</w:t>
      </w:r>
    </w:p>
    <w:p w14:paraId="18CE7A1B" w14:textId="77777777" w:rsidR="00B83822" w:rsidRDefault="00B83822" w:rsidP="00BE1925">
      <w:pPr>
        <w:autoSpaceDE w:val="0"/>
        <w:autoSpaceDN w:val="0"/>
        <w:jc w:val="both"/>
        <w:rPr>
          <w:rFonts w:ascii="Century Gothic" w:hAnsi="Century Gothic"/>
          <w:b/>
          <w:spacing w:val="4"/>
          <w:sz w:val="20"/>
          <w:u w:val="single"/>
        </w:rPr>
      </w:pPr>
    </w:p>
    <w:p w14:paraId="442F201F" w14:textId="77777777" w:rsidR="00B83822" w:rsidRPr="008604EF" w:rsidRDefault="00B83822" w:rsidP="00BE1925">
      <w:pPr>
        <w:autoSpaceDE w:val="0"/>
        <w:autoSpaceDN w:val="0"/>
        <w:jc w:val="both"/>
        <w:rPr>
          <w:rFonts w:ascii="Century Gothic" w:hAnsi="Century Gothic"/>
          <w:b/>
          <w:spacing w:val="4"/>
          <w:sz w:val="20"/>
          <w:u w:val="single"/>
        </w:rPr>
      </w:pPr>
    </w:p>
    <w:p w14:paraId="5EF01595" w14:textId="77777777" w:rsidR="00BE1925" w:rsidRDefault="00BE1925" w:rsidP="00BE1925">
      <w:pPr>
        <w:pStyle w:val="Corpsdetexte3"/>
        <w:spacing w:after="0"/>
        <w:rPr>
          <w:spacing w:val="6"/>
        </w:rPr>
      </w:pPr>
      <w:r>
        <w:rPr>
          <w:spacing w:val="6"/>
        </w:rPr>
        <w:t>………………………………………………………………………………………………………………………………..</w:t>
      </w:r>
    </w:p>
    <w:p w14:paraId="3B78EA8B" w14:textId="77777777" w:rsidR="00BE1925" w:rsidRDefault="00BE1925" w:rsidP="00BE1925">
      <w:pPr>
        <w:pStyle w:val="Corpsdetexte3"/>
        <w:spacing w:after="0"/>
        <w:rPr>
          <w:spacing w:val="6"/>
        </w:rPr>
      </w:pPr>
      <w:r>
        <w:rPr>
          <w:spacing w:val="6"/>
        </w:rPr>
        <w:t>………………………………………………………………………………………………………………………………..</w:t>
      </w:r>
    </w:p>
    <w:p w14:paraId="28CAA22D" w14:textId="77777777" w:rsidR="00BE1925" w:rsidRDefault="00BE1925" w:rsidP="00BE1925">
      <w:pPr>
        <w:pStyle w:val="Corpsdetexte3"/>
        <w:spacing w:after="0"/>
        <w:rPr>
          <w:u w:val="single"/>
        </w:rPr>
      </w:pPr>
      <w:r>
        <w:t>………………………………………………………………………………………………………………………………</w:t>
      </w:r>
    </w:p>
    <w:p w14:paraId="00BC5D5C" w14:textId="77777777" w:rsidR="00BE1925" w:rsidRDefault="00BE1925" w:rsidP="00BE1925">
      <w:pPr>
        <w:autoSpaceDE w:val="0"/>
        <w:autoSpaceDN w:val="0"/>
        <w:jc w:val="both"/>
        <w:rPr>
          <w:rFonts w:ascii="Century Gothic" w:hAnsi="Century Gothic"/>
          <w:spacing w:val="4"/>
          <w:sz w:val="18"/>
        </w:rPr>
      </w:pPr>
    </w:p>
    <w:p w14:paraId="55565110" w14:textId="77777777" w:rsidR="00BE1925" w:rsidRDefault="00BE1925" w:rsidP="00BE1925">
      <w:pPr>
        <w:autoSpaceDE w:val="0"/>
        <w:autoSpaceDN w:val="0"/>
        <w:jc w:val="both"/>
        <w:rPr>
          <w:rFonts w:ascii="Century Gothic" w:hAnsi="Century Gothic"/>
          <w:spacing w:val="4"/>
          <w:sz w:val="18"/>
        </w:rPr>
      </w:pPr>
    </w:p>
    <w:p w14:paraId="6B70A6F5" w14:textId="77777777" w:rsidR="00BE1925" w:rsidRDefault="00BE1925" w:rsidP="00BE1925">
      <w:pPr>
        <w:numPr>
          <w:ilvl w:val="0"/>
          <w:numId w:val="2"/>
        </w:numPr>
        <w:autoSpaceDE w:val="0"/>
        <w:autoSpaceDN w:val="0"/>
        <w:jc w:val="both"/>
        <w:rPr>
          <w:rFonts w:ascii="Century Gothic" w:hAnsi="Century Gothic"/>
          <w:spacing w:val="4"/>
          <w:sz w:val="18"/>
        </w:rPr>
      </w:pPr>
      <w:r>
        <w:rPr>
          <w:rFonts w:ascii="Century Gothic" w:hAnsi="Century Gothic"/>
          <w:spacing w:val="4"/>
          <w:sz w:val="18"/>
        </w:rPr>
        <w:t>Adresse :</w:t>
      </w:r>
    </w:p>
    <w:p w14:paraId="5BC1E9A2" w14:textId="77777777" w:rsidR="00BE1925" w:rsidRDefault="00BE1925" w:rsidP="00BE1925">
      <w:pPr>
        <w:autoSpaceDE w:val="0"/>
        <w:autoSpaceDN w:val="0"/>
        <w:jc w:val="both"/>
        <w:rPr>
          <w:rFonts w:ascii="Century Gothic" w:hAnsi="Century Gothic"/>
          <w:spacing w:val="4"/>
          <w:sz w:val="18"/>
        </w:rPr>
      </w:pPr>
    </w:p>
    <w:p w14:paraId="392CC398" w14:textId="77777777" w:rsidR="00BE1925" w:rsidRDefault="00BE1925" w:rsidP="00BE1925">
      <w:pPr>
        <w:autoSpaceDE w:val="0"/>
        <w:autoSpaceDN w:val="0"/>
        <w:jc w:val="both"/>
        <w:rPr>
          <w:rFonts w:ascii="Century Gothic" w:hAnsi="Century Gothic"/>
          <w:spacing w:val="4"/>
          <w:sz w:val="18"/>
        </w:rPr>
      </w:pPr>
    </w:p>
    <w:p w14:paraId="05586C99" w14:textId="77777777" w:rsidR="00BE1925" w:rsidRDefault="00BE1925" w:rsidP="00BE1925">
      <w:pPr>
        <w:numPr>
          <w:ilvl w:val="0"/>
          <w:numId w:val="2"/>
        </w:numPr>
        <w:autoSpaceDE w:val="0"/>
        <w:autoSpaceDN w:val="0"/>
        <w:jc w:val="both"/>
        <w:rPr>
          <w:rFonts w:ascii="Century Gothic" w:hAnsi="Century Gothic"/>
          <w:spacing w:val="4"/>
          <w:sz w:val="18"/>
        </w:rPr>
      </w:pPr>
      <w:r>
        <w:rPr>
          <w:rFonts w:ascii="Century Gothic" w:hAnsi="Century Gothic"/>
          <w:spacing w:val="4"/>
          <w:sz w:val="18"/>
        </w:rPr>
        <w:t>Disponibilité : (préciser la date de disponibilité éventuelle du bien s’il est encore occupé lors de la signature du mandat)</w:t>
      </w:r>
    </w:p>
    <w:p w14:paraId="2C4ADCE9" w14:textId="77777777" w:rsidR="00BE1925" w:rsidRDefault="00BE1925" w:rsidP="00BE1925">
      <w:pPr>
        <w:autoSpaceDE w:val="0"/>
        <w:autoSpaceDN w:val="0"/>
        <w:jc w:val="both"/>
        <w:rPr>
          <w:rFonts w:ascii="Century Gothic" w:hAnsi="Century Gothic"/>
          <w:spacing w:val="4"/>
          <w:sz w:val="20"/>
          <w:u w:val="single"/>
        </w:rPr>
      </w:pPr>
    </w:p>
    <w:p w14:paraId="4F099A61" w14:textId="77777777" w:rsidR="00BE1925" w:rsidRDefault="00BE1925" w:rsidP="00BE1925">
      <w:pPr>
        <w:autoSpaceDE w:val="0"/>
        <w:autoSpaceDN w:val="0"/>
        <w:jc w:val="both"/>
        <w:rPr>
          <w:rFonts w:ascii="Century Gothic" w:hAnsi="Century Gothic"/>
          <w:spacing w:val="4"/>
          <w:sz w:val="20"/>
          <w:u w:val="single"/>
        </w:rPr>
      </w:pPr>
    </w:p>
    <w:p w14:paraId="3E745CDF" w14:textId="77777777" w:rsidR="00BE677D" w:rsidRDefault="00BE677D" w:rsidP="00BE1925">
      <w:pPr>
        <w:autoSpaceDE w:val="0"/>
        <w:autoSpaceDN w:val="0"/>
        <w:jc w:val="both"/>
        <w:rPr>
          <w:rFonts w:ascii="Century Gothic" w:hAnsi="Century Gothic"/>
          <w:spacing w:val="4"/>
          <w:sz w:val="20"/>
          <w:u w:val="single"/>
        </w:rPr>
      </w:pPr>
    </w:p>
    <w:p w14:paraId="111BA47E" w14:textId="77777777" w:rsidR="00BE1925" w:rsidRDefault="00BE1925" w:rsidP="00BE1925">
      <w:pPr>
        <w:autoSpaceDE w:val="0"/>
        <w:autoSpaceDN w:val="0"/>
        <w:jc w:val="both"/>
        <w:rPr>
          <w:rFonts w:ascii="Century Gothic" w:hAnsi="Century Gothic"/>
          <w:b/>
          <w:spacing w:val="4"/>
          <w:sz w:val="20"/>
        </w:rPr>
      </w:pPr>
      <w:r w:rsidRPr="00F85076">
        <w:rPr>
          <w:rFonts w:ascii="Century Gothic" w:hAnsi="Century Gothic"/>
          <w:b/>
          <w:spacing w:val="4"/>
          <w:sz w:val="20"/>
        </w:rPr>
        <w:t>Situation du bien au regard de la réglementation</w:t>
      </w:r>
    </w:p>
    <w:p w14:paraId="6C822234" w14:textId="77777777" w:rsidR="00BE1925" w:rsidRDefault="00BE1925" w:rsidP="00BE1925">
      <w:pPr>
        <w:autoSpaceDE w:val="0"/>
        <w:autoSpaceDN w:val="0"/>
        <w:jc w:val="both"/>
        <w:rPr>
          <w:rFonts w:ascii="Century Gothic" w:hAnsi="Century Gothic"/>
          <w:b/>
          <w:sz w:val="18"/>
          <w:szCs w:val="18"/>
        </w:rPr>
      </w:pPr>
    </w:p>
    <w:p w14:paraId="57671A14" w14:textId="77777777" w:rsidR="00BE1925" w:rsidRPr="00B84D4F" w:rsidRDefault="00BE1925" w:rsidP="00BE1925">
      <w:pPr>
        <w:autoSpaceDE w:val="0"/>
        <w:autoSpaceDN w:val="0"/>
        <w:jc w:val="both"/>
        <w:rPr>
          <w:rFonts w:ascii="Century Gothic" w:hAnsi="Century Gothic"/>
          <w:b/>
          <w:sz w:val="18"/>
          <w:szCs w:val="18"/>
        </w:rPr>
      </w:pPr>
      <w:r w:rsidRPr="00B84D4F">
        <w:rPr>
          <w:rFonts w:ascii="Century Gothic" w:hAnsi="Century Gothic"/>
          <w:b/>
          <w:sz w:val="18"/>
          <w:szCs w:val="18"/>
        </w:rPr>
        <w:t>DPE</w:t>
      </w:r>
    </w:p>
    <w:p w14:paraId="29604E67" w14:textId="77777777" w:rsidR="00BE1925" w:rsidRDefault="00BE1925" w:rsidP="00BE1925">
      <w:pPr>
        <w:autoSpaceDE w:val="0"/>
        <w:autoSpaceDN w:val="0"/>
        <w:jc w:val="both"/>
        <w:rPr>
          <w:rFonts w:ascii="Century Gothic" w:hAnsi="Century Gothic"/>
          <w:b/>
          <w:spacing w:val="4"/>
          <w:sz w:val="20"/>
        </w:rPr>
      </w:pPr>
      <w:r w:rsidRPr="00694443">
        <w:rPr>
          <w:rFonts w:ascii="Century Gothic" w:hAnsi="Century Gothic"/>
          <w:sz w:val="18"/>
          <w:szCs w:val="18"/>
        </w:rPr>
        <w:sym w:font="Wingdings" w:char="F06F"/>
      </w:r>
      <w:r>
        <w:rPr>
          <w:rFonts w:ascii="Century Gothic" w:hAnsi="Century Gothic"/>
          <w:sz w:val="18"/>
          <w:szCs w:val="18"/>
        </w:rPr>
        <w:tab/>
        <w:t>DPE des parties privatives établi. Le mandant le transmet au mandataire</w:t>
      </w:r>
    </w:p>
    <w:p w14:paraId="6EAC96CA" w14:textId="77777777" w:rsidR="00BE1925" w:rsidRDefault="00BE1925" w:rsidP="00BE1925">
      <w:pPr>
        <w:autoSpaceDE w:val="0"/>
        <w:autoSpaceDN w:val="0"/>
        <w:jc w:val="both"/>
        <w:rPr>
          <w:rFonts w:ascii="Century Gothic" w:hAnsi="Century Gothic"/>
          <w:sz w:val="18"/>
          <w:szCs w:val="18"/>
        </w:rPr>
      </w:pPr>
      <w:r w:rsidRPr="00694443">
        <w:rPr>
          <w:rFonts w:ascii="Century Gothic" w:hAnsi="Century Gothic"/>
          <w:sz w:val="18"/>
          <w:szCs w:val="18"/>
        </w:rPr>
        <w:sym w:font="Wingdings" w:char="F06F"/>
      </w:r>
      <w:r>
        <w:rPr>
          <w:rFonts w:ascii="Century Gothic" w:hAnsi="Century Gothic"/>
          <w:sz w:val="18"/>
          <w:szCs w:val="18"/>
        </w:rPr>
        <w:t xml:space="preserve"> </w:t>
      </w:r>
      <w:r>
        <w:rPr>
          <w:rFonts w:ascii="Century Gothic" w:hAnsi="Century Gothic"/>
          <w:sz w:val="18"/>
          <w:szCs w:val="18"/>
        </w:rPr>
        <w:tab/>
        <w:t xml:space="preserve">DPE des parties privatives non établi à ce jour. En conséquence : </w:t>
      </w:r>
    </w:p>
    <w:p w14:paraId="6E21A742" w14:textId="77777777" w:rsidR="00BE1925" w:rsidRDefault="00BE1925" w:rsidP="00BE1925">
      <w:pPr>
        <w:numPr>
          <w:ilvl w:val="0"/>
          <w:numId w:val="3"/>
        </w:numPr>
        <w:autoSpaceDE w:val="0"/>
        <w:autoSpaceDN w:val="0"/>
        <w:jc w:val="both"/>
        <w:rPr>
          <w:rFonts w:ascii="Century Gothic" w:hAnsi="Century Gothic"/>
          <w:sz w:val="18"/>
          <w:szCs w:val="18"/>
        </w:rPr>
      </w:pPr>
      <w:r>
        <w:rPr>
          <w:rFonts w:ascii="Century Gothic" w:hAnsi="Century Gothic"/>
          <w:sz w:val="18"/>
          <w:szCs w:val="18"/>
        </w:rPr>
        <w:t>Le mandant se charge de le faire établir à son initiative et sous sa propre responsabilité.</w:t>
      </w:r>
    </w:p>
    <w:p w14:paraId="1C1A9420" w14:textId="77777777" w:rsidR="00BE1925" w:rsidRPr="00F85076" w:rsidRDefault="00BE1925" w:rsidP="00BE1925">
      <w:pPr>
        <w:numPr>
          <w:ilvl w:val="0"/>
          <w:numId w:val="3"/>
        </w:numPr>
        <w:autoSpaceDE w:val="0"/>
        <w:autoSpaceDN w:val="0"/>
        <w:jc w:val="both"/>
        <w:rPr>
          <w:rFonts w:ascii="Century Gothic" w:hAnsi="Century Gothic"/>
          <w:b/>
          <w:spacing w:val="4"/>
          <w:sz w:val="20"/>
        </w:rPr>
      </w:pPr>
      <w:r>
        <w:rPr>
          <w:rFonts w:ascii="Century Gothic" w:hAnsi="Century Gothic"/>
          <w:sz w:val="18"/>
          <w:szCs w:val="18"/>
        </w:rPr>
        <w:t>Le mandant charge le mandataire de le faire établir. Les frais engagés seront à la charge du mandant.</w:t>
      </w:r>
    </w:p>
    <w:p w14:paraId="42B160EC" w14:textId="77777777" w:rsidR="00BE1925" w:rsidRDefault="00BE1925" w:rsidP="00BE1925">
      <w:pPr>
        <w:autoSpaceDE w:val="0"/>
        <w:autoSpaceDN w:val="0"/>
        <w:jc w:val="both"/>
        <w:rPr>
          <w:rFonts w:ascii="Century Gothic" w:hAnsi="Century Gothic"/>
          <w:sz w:val="18"/>
          <w:szCs w:val="18"/>
        </w:rPr>
      </w:pPr>
    </w:p>
    <w:p w14:paraId="29E01AA6" w14:textId="77777777" w:rsidR="00BE1925" w:rsidRPr="00865A8D" w:rsidRDefault="00BE1925" w:rsidP="00BE1925">
      <w:pPr>
        <w:autoSpaceDE w:val="0"/>
        <w:autoSpaceDN w:val="0"/>
        <w:jc w:val="both"/>
        <w:rPr>
          <w:rFonts w:ascii="Century Gothic" w:hAnsi="Century Gothic"/>
          <w:b/>
          <w:sz w:val="18"/>
          <w:szCs w:val="18"/>
        </w:rPr>
      </w:pPr>
      <w:r w:rsidRPr="00865A8D">
        <w:rPr>
          <w:rFonts w:ascii="Century Gothic" w:hAnsi="Century Gothic"/>
          <w:b/>
          <w:sz w:val="18"/>
          <w:szCs w:val="18"/>
        </w:rPr>
        <w:t>Etat des risques naturels et technologiques</w:t>
      </w:r>
    </w:p>
    <w:p w14:paraId="156B0EC6" w14:textId="77777777" w:rsidR="00BE1925" w:rsidRDefault="00BE1925" w:rsidP="00BE1925">
      <w:pPr>
        <w:autoSpaceDE w:val="0"/>
        <w:autoSpaceDN w:val="0"/>
        <w:jc w:val="both"/>
        <w:rPr>
          <w:rFonts w:ascii="Century Gothic" w:hAnsi="Century Gothic"/>
          <w:sz w:val="18"/>
          <w:szCs w:val="18"/>
        </w:rPr>
      </w:pPr>
    </w:p>
    <w:p w14:paraId="47228BCF" w14:textId="77777777" w:rsidR="00BE1925" w:rsidRDefault="00BE1925" w:rsidP="00BE1925">
      <w:pPr>
        <w:autoSpaceDE w:val="0"/>
        <w:autoSpaceDN w:val="0"/>
        <w:jc w:val="both"/>
        <w:rPr>
          <w:rFonts w:ascii="Century Gothic" w:hAnsi="Century Gothic"/>
          <w:spacing w:val="4"/>
          <w:sz w:val="20"/>
          <w:u w:val="single"/>
        </w:rPr>
      </w:pPr>
      <w:r w:rsidRPr="00694443">
        <w:rPr>
          <w:rFonts w:ascii="Century Gothic" w:hAnsi="Century Gothic"/>
          <w:sz w:val="18"/>
          <w:szCs w:val="18"/>
        </w:rPr>
        <w:sym w:font="Wingdings" w:char="F06F"/>
      </w:r>
      <w:r>
        <w:rPr>
          <w:rFonts w:ascii="Century Gothic" w:hAnsi="Century Gothic"/>
          <w:sz w:val="18"/>
          <w:szCs w:val="18"/>
        </w:rPr>
        <w:tab/>
        <w:t xml:space="preserve">Etat des risques naturels et technologiques disponible. Le mandant le transmet au mandataire </w:t>
      </w:r>
    </w:p>
    <w:p w14:paraId="135A61CA" w14:textId="77777777" w:rsidR="00BE1925" w:rsidRDefault="00BE1925" w:rsidP="00BE1925">
      <w:pPr>
        <w:autoSpaceDE w:val="0"/>
        <w:autoSpaceDN w:val="0"/>
        <w:jc w:val="both"/>
        <w:rPr>
          <w:rFonts w:ascii="Century Gothic" w:hAnsi="Century Gothic"/>
          <w:sz w:val="18"/>
          <w:szCs w:val="18"/>
        </w:rPr>
      </w:pPr>
      <w:r w:rsidRPr="00694443">
        <w:rPr>
          <w:rFonts w:ascii="Century Gothic" w:hAnsi="Century Gothic"/>
          <w:sz w:val="18"/>
          <w:szCs w:val="18"/>
        </w:rPr>
        <w:sym w:font="Wingdings" w:char="F06F"/>
      </w:r>
      <w:r>
        <w:rPr>
          <w:rFonts w:ascii="Century Gothic" w:hAnsi="Century Gothic"/>
          <w:sz w:val="18"/>
          <w:szCs w:val="18"/>
        </w:rPr>
        <w:tab/>
        <w:t>Etat des risques naturels et technologiques non disponible à ce jour. En conséquence :</w:t>
      </w:r>
    </w:p>
    <w:p w14:paraId="0D6630D7" w14:textId="77777777" w:rsidR="00BE1925" w:rsidRDefault="00BE1925" w:rsidP="00BE1925">
      <w:pPr>
        <w:numPr>
          <w:ilvl w:val="0"/>
          <w:numId w:val="3"/>
        </w:numPr>
        <w:autoSpaceDE w:val="0"/>
        <w:autoSpaceDN w:val="0"/>
        <w:jc w:val="both"/>
        <w:rPr>
          <w:rFonts w:ascii="Century Gothic" w:hAnsi="Century Gothic"/>
          <w:sz w:val="18"/>
          <w:szCs w:val="18"/>
        </w:rPr>
      </w:pPr>
      <w:r>
        <w:rPr>
          <w:rFonts w:ascii="Century Gothic" w:hAnsi="Century Gothic"/>
          <w:sz w:val="18"/>
          <w:szCs w:val="18"/>
        </w:rPr>
        <w:t xml:space="preserve"> Le mandant se charge de le fournir à son initiative et sous sa propre responsabilité.</w:t>
      </w:r>
    </w:p>
    <w:p w14:paraId="246C7343" w14:textId="77777777" w:rsidR="00BE1925" w:rsidRDefault="00BE1925" w:rsidP="00BE1925">
      <w:pPr>
        <w:autoSpaceDE w:val="0"/>
        <w:autoSpaceDN w:val="0"/>
        <w:ind w:left="708" w:firstLine="708"/>
        <w:jc w:val="both"/>
        <w:rPr>
          <w:rFonts w:ascii="Century Gothic" w:hAnsi="Century Gothic"/>
          <w:spacing w:val="4"/>
          <w:sz w:val="20"/>
          <w:u w:val="single"/>
        </w:rPr>
      </w:pPr>
      <w:r w:rsidRPr="00694443">
        <w:rPr>
          <w:rFonts w:ascii="Century Gothic" w:hAnsi="Century Gothic"/>
          <w:sz w:val="18"/>
          <w:szCs w:val="18"/>
        </w:rPr>
        <w:sym w:font="Wingdings" w:char="F06F"/>
      </w:r>
      <w:r>
        <w:rPr>
          <w:rFonts w:ascii="Century Gothic" w:hAnsi="Century Gothic"/>
          <w:sz w:val="18"/>
          <w:szCs w:val="18"/>
        </w:rPr>
        <w:t xml:space="preserve"> </w:t>
      </w:r>
      <w:r>
        <w:rPr>
          <w:rFonts w:ascii="Century Gothic" w:hAnsi="Century Gothic"/>
          <w:sz w:val="18"/>
          <w:szCs w:val="18"/>
        </w:rPr>
        <w:tab/>
        <w:t xml:space="preserve">  Le mandant charge le mandataire de l’établir. Les frais engagés seront à la charge du mandant</w:t>
      </w:r>
    </w:p>
    <w:p w14:paraId="6F8E8BEE" w14:textId="77777777" w:rsidR="00BE1925" w:rsidRDefault="00BE1925" w:rsidP="00BE1925">
      <w:pPr>
        <w:autoSpaceDE w:val="0"/>
        <w:autoSpaceDN w:val="0"/>
        <w:jc w:val="both"/>
        <w:rPr>
          <w:rFonts w:ascii="Century Gothic" w:hAnsi="Century Gothic"/>
          <w:spacing w:val="4"/>
          <w:sz w:val="20"/>
          <w:u w:val="single"/>
        </w:rPr>
      </w:pPr>
    </w:p>
    <w:p w14:paraId="4A9B2B50" w14:textId="77777777" w:rsidR="00BE1925" w:rsidRPr="00EE2508" w:rsidRDefault="00BE1925" w:rsidP="00BE1925">
      <w:pPr>
        <w:autoSpaceDE w:val="0"/>
        <w:autoSpaceDN w:val="0"/>
        <w:jc w:val="both"/>
        <w:rPr>
          <w:rFonts w:ascii="Century Gothic" w:hAnsi="Century Gothic"/>
          <w:b/>
          <w:spacing w:val="4"/>
          <w:sz w:val="18"/>
          <w:szCs w:val="18"/>
        </w:rPr>
      </w:pPr>
      <w:r w:rsidRPr="00EE2508">
        <w:rPr>
          <w:rFonts w:ascii="Century Gothic" w:hAnsi="Century Gothic"/>
          <w:b/>
          <w:spacing w:val="4"/>
          <w:sz w:val="18"/>
          <w:szCs w:val="18"/>
        </w:rPr>
        <w:t>Constat de risque d’exposition au plomb (CREP)</w:t>
      </w:r>
    </w:p>
    <w:p w14:paraId="3DD96DA9" w14:textId="77777777" w:rsidR="00BE1925" w:rsidRDefault="00BE1925" w:rsidP="00BE1925">
      <w:pPr>
        <w:autoSpaceDE w:val="0"/>
        <w:autoSpaceDN w:val="0"/>
        <w:jc w:val="both"/>
        <w:rPr>
          <w:rFonts w:ascii="Century Gothic" w:hAnsi="Century Gothic"/>
          <w:spacing w:val="4"/>
          <w:sz w:val="20"/>
          <w:u w:val="single"/>
        </w:rPr>
      </w:pPr>
    </w:p>
    <w:p w14:paraId="5950BED0" w14:textId="77777777" w:rsidR="00BE1925" w:rsidRDefault="00BE1925" w:rsidP="00BE1925">
      <w:pPr>
        <w:autoSpaceDE w:val="0"/>
        <w:autoSpaceDN w:val="0"/>
        <w:jc w:val="both"/>
        <w:rPr>
          <w:rFonts w:ascii="Century Gothic" w:hAnsi="Century Gothic"/>
          <w:spacing w:val="4"/>
          <w:sz w:val="20"/>
          <w:u w:val="single"/>
        </w:rPr>
      </w:pPr>
      <w:r w:rsidRPr="00694443">
        <w:rPr>
          <w:rFonts w:ascii="Century Gothic" w:hAnsi="Century Gothic"/>
          <w:sz w:val="18"/>
          <w:szCs w:val="18"/>
        </w:rPr>
        <w:sym w:font="Wingdings" w:char="F06F"/>
      </w:r>
      <w:r>
        <w:rPr>
          <w:rFonts w:ascii="Century Gothic" w:hAnsi="Century Gothic"/>
          <w:sz w:val="18"/>
          <w:szCs w:val="18"/>
        </w:rPr>
        <w:tab/>
        <w:t xml:space="preserve">Constat de risque d’exposition au plomb disponible. Le mandant le transmet au mandataire </w:t>
      </w:r>
    </w:p>
    <w:p w14:paraId="09B52A47" w14:textId="77777777" w:rsidR="00BE1925" w:rsidRDefault="00BE1925" w:rsidP="00BE1925">
      <w:pPr>
        <w:autoSpaceDE w:val="0"/>
        <w:autoSpaceDN w:val="0"/>
        <w:jc w:val="both"/>
        <w:rPr>
          <w:rFonts w:ascii="Century Gothic" w:hAnsi="Century Gothic"/>
          <w:sz w:val="18"/>
          <w:szCs w:val="18"/>
        </w:rPr>
      </w:pPr>
      <w:r w:rsidRPr="00694443">
        <w:rPr>
          <w:rFonts w:ascii="Century Gothic" w:hAnsi="Century Gothic"/>
          <w:sz w:val="18"/>
          <w:szCs w:val="18"/>
        </w:rPr>
        <w:sym w:font="Wingdings" w:char="F06F"/>
      </w:r>
      <w:r>
        <w:rPr>
          <w:rFonts w:ascii="Century Gothic" w:hAnsi="Century Gothic"/>
          <w:sz w:val="18"/>
          <w:szCs w:val="18"/>
        </w:rPr>
        <w:tab/>
        <w:t>Constat de risque d’exposition au plomb non disponible à ce jour. En conséquence :</w:t>
      </w:r>
    </w:p>
    <w:p w14:paraId="06238AD0" w14:textId="77777777" w:rsidR="00BE1925" w:rsidRDefault="00BE1925" w:rsidP="00BE1925">
      <w:pPr>
        <w:numPr>
          <w:ilvl w:val="0"/>
          <w:numId w:val="3"/>
        </w:numPr>
        <w:autoSpaceDE w:val="0"/>
        <w:autoSpaceDN w:val="0"/>
        <w:jc w:val="both"/>
        <w:rPr>
          <w:rFonts w:ascii="Century Gothic" w:hAnsi="Century Gothic"/>
          <w:sz w:val="18"/>
          <w:szCs w:val="18"/>
        </w:rPr>
      </w:pPr>
      <w:r>
        <w:rPr>
          <w:rFonts w:ascii="Century Gothic" w:hAnsi="Century Gothic"/>
          <w:sz w:val="18"/>
          <w:szCs w:val="18"/>
        </w:rPr>
        <w:t xml:space="preserve"> Le mandant se charge de le fournir à son initiative et sous sa propre responsabilité.</w:t>
      </w:r>
    </w:p>
    <w:p w14:paraId="1C90F6B3" w14:textId="77777777" w:rsidR="00BE1925" w:rsidRDefault="00BE1925" w:rsidP="00BE1925">
      <w:pPr>
        <w:autoSpaceDE w:val="0"/>
        <w:autoSpaceDN w:val="0"/>
        <w:ind w:left="708" w:firstLine="708"/>
        <w:jc w:val="both"/>
        <w:rPr>
          <w:rFonts w:ascii="Century Gothic" w:hAnsi="Century Gothic"/>
          <w:spacing w:val="4"/>
          <w:sz w:val="20"/>
          <w:u w:val="single"/>
        </w:rPr>
      </w:pPr>
      <w:r w:rsidRPr="00694443">
        <w:rPr>
          <w:rFonts w:ascii="Century Gothic" w:hAnsi="Century Gothic"/>
          <w:sz w:val="18"/>
          <w:szCs w:val="18"/>
        </w:rPr>
        <w:sym w:font="Wingdings" w:char="F06F"/>
      </w:r>
      <w:r>
        <w:rPr>
          <w:rFonts w:ascii="Century Gothic" w:hAnsi="Century Gothic"/>
          <w:sz w:val="18"/>
          <w:szCs w:val="18"/>
        </w:rPr>
        <w:t xml:space="preserve"> </w:t>
      </w:r>
      <w:r>
        <w:rPr>
          <w:rFonts w:ascii="Century Gothic" w:hAnsi="Century Gothic"/>
          <w:sz w:val="18"/>
          <w:szCs w:val="18"/>
        </w:rPr>
        <w:tab/>
        <w:t xml:space="preserve">  Le mandant charge le mandataire de l’établir. Les frais engagés seront à la charge du mandant</w:t>
      </w:r>
    </w:p>
    <w:p w14:paraId="00550028" w14:textId="77777777" w:rsidR="00BE1925" w:rsidRDefault="00BE1925" w:rsidP="00BE1925">
      <w:pPr>
        <w:autoSpaceDE w:val="0"/>
        <w:autoSpaceDN w:val="0"/>
        <w:jc w:val="both"/>
        <w:rPr>
          <w:rFonts w:ascii="Century Gothic" w:hAnsi="Century Gothic"/>
          <w:spacing w:val="4"/>
          <w:sz w:val="20"/>
          <w:u w:val="single"/>
        </w:rPr>
      </w:pPr>
    </w:p>
    <w:p w14:paraId="57F3AAD0" w14:textId="77777777" w:rsidR="00BE1925" w:rsidRDefault="00BE1925" w:rsidP="00BE1925">
      <w:pPr>
        <w:autoSpaceDE w:val="0"/>
        <w:autoSpaceDN w:val="0"/>
        <w:jc w:val="both"/>
        <w:rPr>
          <w:rFonts w:ascii="Century Gothic" w:hAnsi="Century Gothic"/>
          <w:spacing w:val="4"/>
          <w:sz w:val="20"/>
          <w:u w:val="single"/>
        </w:rPr>
      </w:pPr>
    </w:p>
    <w:p w14:paraId="39ECD4D1" w14:textId="77777777" w:rsidR="00BE1925" w:rsidRPr="008604EF" w:rsidRDefault="00BE1925" w:rsidP="00BE1925">
      <w:pPr>
        <w:autoSpaceDE w:val="0"/>
        <w:autoSpaceDN w:val="0"/>
        <w:jc w:val="both"/>
        <w:rPr>
          <w:rFonts w:ascii="Century Gothic" w:hAnsi="Century Gothic"/>
          <w:b/>
          <w:spacing w:val="4"/>
          <w:sz w:val="20"/>
          <w:u w:val="single"/>
        </w:rPr>
      </w:pPr>
      <w:r w:rsidRPr="008604EF">
        <w:rPr>
          <w:rFonts w:ascii="Century Gothic" w:hAnsi="Century Gothic"/>
          <w:b/>
          <w:spacing w:val="4"/>
          <w:sz w:val="20"/>
          <w:u w:val="single"/>
        </w:rPr>
        <w:t>LOYER</w:t>
      </w:r>
    </w:p>
    <w:p w14:paraId="4DAD2354" w14:textId="77777777" w:rsidR="00BE1925" w:rsidRDefault="00BE1925" w:rsidP="00BE1925">
      <w:pPr>
        <w:autoSpaceDE w:val="0"/>
        <w:autoSpaceDN w:val="0"/>
        <w:jc w:val="both"/>
        <w:rPr>
          <w:rFonts w:ascii="Century Gothic" w:hAnsi="Century Gothic"/>
          <w:spacing w:val="4"/>
          <w:sz w:val="20"/>
          <w:u w:val="single"/>
        </w:rPr>
      </w:pPr>
    </w:p>
    <w:p w14:paraId="06311959" w14:textId="77777777" w:rsidR="00BE1925" w:rsidRDefault="00BE1925" w:rsidP="00BE1925">
      <w:pPr>
        <w:pStyle w:val="Corpsdetexte3"/>
        <w:spacing w:after="0"/>
        <w:rPr>
          <w:spacing w:val="2"/>
          <w:u w:val="single"/>
        </w:rPr>
      </w:pPr>
      <w:r>
        <w:t>Le mandataire présentera la propriété ci-dessus désignée à un loyer annuel hors charges de…………………euros, pour un bail d’une durée de ………………………ans (préciser la durée, durée minimale de 3 ans pour les bailleurs personnes physiques et durée minimale de 6 ans pour les bailleurs personnes morales).</w:t>
      </w:r>
    </w:p>
    <w:p w14:paraId="24A617EB" w14:textId="77777777" w:rsidR="00BE1925" w:rsidRDefault="00BE1925" w:rsidP="00BE1925">
      <w:pPr>
        <w:autoSpaceDE w:val="0"/>
        <w:autoSpaceDN w:val="0"/>
        <w:jc w:val="both"/>
        <w:rPr>
          <w:rFonts w:ascii="Century Gothic" w:hAnsi="Century Gothic"/>
          <w:spacing w:val="2"/>
          <w:sz w:val="18"/>
          <w:u w:val="single"/>
        </w:rPr>
      </w:pPr>
    </w:p>
    <w:p w14:paraId="12F048C6" w14:textId="77777777" w:rsidR="00BE1925" w:rsidRDefault="00BE1925" w:rsidP="00BE1925">
      <w:pPr>
        <w:pStyle w:val="Textecourantformule"/>
        <w:rPr>
          <w:rFonts w:ascii="Century Gothic" w:hAnsi="Century Gothic"/>
          <w:i w:val="0"/>
          <w:sz w:val="18"/>
        </w:rPr>
      </w:pPr>
      <w:r>
        <w:rPr>
          <w:rFonts w:ascii="Century Gothic" w:hAnsi="Century Gothic"/>
          <w:i w:val="0"/>
          <w:sz w:val="18"/>
        </w:rPr>
        <w:t>Les charges (ou provisions de charges) seront de…………………….. par ……………………</w:t>
      </w:r>
    </w:p>
    <w:p w14:paraId="27248276" w14:textId="77777777" w:rsidR="00B83822" w:rsidRDefault="00B83822" w:rsidP="00BE1925">
      <w:pPr>
        <w:pStyle w:val="Textecourantformule"/>
        <w:rPr>
          <w:rFonts w:ascii="Century Gothic" w:hAnsi="Century Gothic"/>
          <w:i w:val="0"/>
          <w:sz w:val="18"/>
        </w:rPr>
      </w:pPr>
    </w:p>
    <w:p w14:paraId="3EADBAFD" w14:textId="77777777" w:rsidR="00BE1925" w:rsidRDefault="00BE1925" w:rsidP="00BE1925">
      <w:pPr>
        <w:pStyle w:val="Textecourantformule"/>
        <w:rPr>
          <w:rFonts w:ascii="Century Gothic" w:hAnsi="Century Gothic"/>
          <w:i w:val="0"/>
          <w:sz w:val="18"/>
        </w:rPr>
      </w:pPr>
    </w:p>
    <w:p w14:paraId="29EB58BF" w14:textId="77777777" w:rsidR="00BE677D" w:rsidRDefault="00BE677D" w:rsidP="00BE1925">
      <w:pPr>
        <w:pStyle w:val="Textecourantformule"/>
        <w:rPr>
          <w:rFonts w:ascii="Century Gothic" w:hAnsi="Century Gothic"/>
          <w:i w:val="0"/>
          <w:sz w:val="18"/>
        </w:rPr>
      </w:pPr>
    </w:p>
    <w:p w14:paraId="44B87340" w14:textId="77777777" w:rsidR="00BE677D" w:rsidRDefault="00BE677D" w:rsidP="00BE1925">
      <w:pPr>
        <w:pStyle w:val="Textecourantformule"/>
        <w:rPr>
          <w:rFonts w:ascii="Century Gothic" w:hAnsi="Century Gothic"/>
          <w:i w:val="0"/>
          <w:sz w:val="18"/>
        </w:rPr>
      </w:pPr>
    </w:p>
    <w:p w14:paraId="732A2C3F" w14:textId="77777777" w:rsidR="00BE677D" w:rsidRDefault="00BE677D" w:rsidP="00BE1925">
      <w:pPr>
        <w:pStyle w:val="Textecourantformule"/>
        <w:rPr>
          <w:rFonts w:ascii="Century Gothic" w:hAnsi="Century Gothic"/>
          <w:i w:val="0"/>
          <w:sz w:val="18"/>
        </w:rPr>
      </w:pPr>
    </w:p>
    <w:p w14:paraId="33F07076" w14:textId="77777777" w:rsidR="00BE677D" w:rsidRDefault="00BE677D" w:rsidP="00BE1925">
      <w:pPr>
        <w:pStyle w:val="Textecourantformule"/>
        <w:rPr>
          <w:rFonts w:ascii="Century Gothic" w:hAnsi="Century Gothic"/>
          <w:i w:val="0"/>
          <w:sz w:val="18"/>
        </w:rPr>
      </w:pPr>
    </w:p>
    <w:p w14:paraId="2A173736" w14:textId="77777777" w:rsidR="00BE677D" w:rsidRDefault="00BE677D" w:rsidP="00BE1925">
      <w:pPr>
        <w:pStyle w:val="Textecourantformule"/>
        <w:rPr>
          <w:rFonts w:ascii="Century Gothic" w:hAnsi="Century Gothic"/>
          <w:i w:val="0"/>
          <w:sz w:val="18"/>
        </w:rPr>
      </w:pPr>
    </w:p>
    <w:p w14:paraId="57ADCC03" w14:textId="77777777" w:rsidR="00BE677D" w:rsidRDefault="00BE677D" w:rsidP="00BE1925">
      <w:pPr>
        <w:pStyle w:val="Textecourantformule"/>
        <w:rPr>
          <w:rFonts w:ascii="Century Gothic" w:hAnsi="Century Gothic"/>
          <w:i w:val="0"/>
          <w:sz w:val="18"/>
        </w:rPr>
      </w:pPr>
    </w:p>
    <w:p w14:paraId="41786E2D" w14:textId="77777777" w:rsidR="00BE677D" w:rsidRDefault="00BE677D" w:rsidP="00BE1925">
      <w:pPr>
        <w:pStyle w:val="Textecourantformule"/>
      </w:pPr>
    </w:p>
    <w:p w14:paraId="44277B14" w14:textId="77777777" w:rsidR="00BE1925" w:rsidRDefault="00BE1925" w:rsidP="00BE1925">
      <w:pPr>
        <w:pStyle w:val="Textecourantformule"/>
      </w:pPr>
    </w:p>
    <w:p w14:paraId="39A99A17" w14:textId="77777777" w:rsidR="00BE1925" w:rsidRPr="007A6415" w:rsidRDefault="00BE1925" w:rsidP="00BE1925">
      <w:pPr>
        <w:autoSpaceDE w:val="0"/>
        <w:autoSpaceDN w:val="0"/>
        <w:jc w:val="both"/>
        <w:rPr>
          <w:rFonts w:ascii="Century Gothic" w:hAnsi="Century Gothic"/>
          <w:b/>
          <w:spacing w:val="2"/>
          <w:sz w:val="20"/>
          <w:u w:val="single"/>
        </w:rPr>
      </w:pPr>
      <w:r w:rsidRPr="007A6415">
        <w:rPr>
          <w:rFonts w:ascii="Century Gothic" w:hAnsi="Century Gothic"/>
          <w:b/>
          <w:spacing w:val="2"/>
          <w:sz w:val="20"/>
          <w:u w:val="single"/>
        </w:rPr>
        <w:t xml:space="preserve">DURÉE </w:t>
      </w:r>
      <w:r w:rsidR="00883398">
        <w:rPr>
          <w:rFonts w:ascii="Century Gothic" w:hAnsi="Century Gothic"/>
          <w:b/>
          <w:spacing w:val="2"/>
          <w:sz w:val="20"/>
          <w:u w:val="single"/>
        </w:rPr>
        <w:t>– RECONDUCTION - REVOCATION</w:t>
      </w:r>
    </w:p>
    <w:p w14:paraId="3A892671" w14:textId="77777777" w:rsidR="00BE1925" w:rsidRDefault="00BE1925" w:rsidP="00BE1925">
      <w:pPr>
        <w:autoSpaceDE w:val="0"/>
        <w:autoSpaceDN w:val="0"/>
        <w:jc w:val="both"/>
        <w:rPr>
          <w:rFonts w:ascii="Century Gothic" w:hAnsi="Century Gothic"/>
          <w:spacing w:val="2"/>
          <w:sz w:val="20"/>
        </w:rPr>
      </w:pPr>
    </w:p>
    <w:p w14:paraId="3A949ED5" w14:textId="77777777" w:rsidR="00883398" w:rsidRDefault="00883398" w:rsidP="00883398">
      <w:pPr>
        <w:autoSpaceDE w:val="0"/>
        <w:autoSpaceDN w:val="0"/>
        <w:jc w:val="both"/>
        <w:rPr>
          <w:rFonts w:ascii="Century Gothic" w:eastAsia="Times New Roman" w:hAnsi="Century Gothic"/>
          <w:spacing w:val="2"/>
          <w:sz w:val="18"/>
        </w:rPr>
      </w:pPr>
      <w:r w:rsidRPr="001E534E">
        <w:rPr>
          <w:rFonts w:ascii="Century Gothic" w:eastAsia="Times New Roman" w:hAnsi="Century Gothic"/>
          <w:spacing w:val="2"/>
          <w:sz w:val="18"/>
        </w:rPr>
        <w:t xml:space="preserve">Le présent mandat est conclu pour une durée de…. mois à compter du………… Il se renouvellera par tacite reconduction par période de…. mois dans la limite de……….. . </w:t>
      </w:r>
    </w:p>
    <w:p w14:paraId="729E2CCA" w14:textId="77777777" w:rsidR="008E0527" w:rsidRDefault="008E0527" w:rsidP="00883398">
      <w:pPr>
        <w:autoSpaceDE w:val="0"/>
        <w:autoSpaceDN w:val="0"/>
        <w:jc w:val="both"/>
        <w:rPr>
          <w:rFonts w:ascii="Century Gothic" w:hAnsi="Century Gothic"/>
          <w:b/>
          <w:sz w:val="18"/>
        </w:rPr>
      </w:pPr>
    </w:p>
    <w:p w14:paraId="3929324D" w14:textId="77777777" w:rsidR="008E0527" w:rsidRDefault="008E0527" w:rsidP="008E0527">
      <w:pPr>
        <w:autoSpaceDE w:val="0"/>
        <w:autoSpaceDN w:val="0"/>
        <w:jc w:val="both"/>
        <w:rPr>
          <w:rFonts w:ascii="Century Gothic" w:eastAsia="Times New Roman" w:hAnsi="Century Gothic"/>
          <w:spacing w:val="2"/>
          <w:sz w:val="18"/>
        </w:rPr>
      </w:pPr>
      <w:r>
        <w:rPr>
          <w:rFonts w:ascii="Century Gothic" w:eastAsia="Times New Roman" w:hAnsi="Century Gothic"/>
          <w:spacing w:val="2"/>
          <w:sz w:val="18"/>
          <w:highlight w:val="lightGray"/>
        </w:rPr>
        <w:t>(Lorsque le mandant n’agit pas dans le cadre de ses activités professionnelles, est un consommateur ou un non-professionnel, ajouter la mention suivante : )</w:t>
      </w:r>
    </w:p>
    <w:p w14:paraId="7C7B839E" w14:textId="77777777" w:rsidR="008E0527" w:rsidRDefault="008E0527" w:rsidP="008E0527">
      <w:pPr>
        <w:jc w:val="both"/>
        <w:rPr>
          <w:rFonts w:ascii="Century Gothic" w:hAnsi="Century Gothic"/>
          <w:b/>
          <w:sz w:val="18"/>
        </w:rPr>
      </w:pPr>
      <w:r>
        <w:rPr>
          <w:rFonts w:ascii="Century Gothic" w:hAnsi="Century Gothic"/>
          <w:b/>
          <w:sz w:val="18"/>
        </w:rPr>
        <w:t>ARTICLE L136-1 DU CODE DE LA CONSOMMATION :</w:t>
      </w:r>
    </w:p>
    <w:p w14:paraId="297547D3" w14:textId="77777777" w:rsidR="008E0527" w:rsidRDefault="008E0527" w:rsidP="008E0527">
      <w:pPr>
        <w:jc w:val="both"/>
        <w:rPr>
          <w:rFonts w:ascii="Century Gothic" w:hAnsi="Century Gothic"/>
          <w:b/>
          <w:sz w:val="18"/>
        </w:rPr>
      </w:pPr>
      <w:r>
        <w:rPr>
          <w:rFonts w:ascii="Century Gothic" w:hAnsi="Century Gothic"/>
          <w:b/>
          <w:sz w:val="18"/>
        </w:rPr>
        <w:t>LE PROFESSIONNEL PRESTATAIRE DE SERVICES INFORME LE CONSOMMATEUR PAR ECRIT, PAR LETTRE NOMINATIVE OU COURRIER ELECTRONIQUE DEDIES, AU PLUS TOT TROIS MOIS ET AU PLUS TARD UN MOIS AVANT LE TERME DE LA PERIODE AUTORISANT LE REJET DE LA RECONDUCTION, DE LA POSSIBILITE DE NE PAS RECONDUIRE LE CONTRAT QU'IL A CONCLU AVEC UNE CLAUSE DE RECONDUCTION TACITE. CETTE INFORMATION, DELIVREE DANS DES TERMES CLAIRS ET COMPREHENSIBLES, MENTIONNE, DANS UN ENCADRE APPARENT, LA DATE LIMITE DE RESILIATION.</w:t>
      </w:r>
    </w:p>
    <w:p w14:paraId="13513436" w14:textId="77777777" w:rsidR="008E0527" w:rsidRDefault="008E0527" w:rsidP="008E0527">
      <w:pPr>
        <w:jc w:val="both"/>
        <w:rPr>
          <w:rFonts w:ascii="Century Gothic" w:hAnsi="Century Gothic"/>
          <w:b/>
          <w:sz w:val="18"/>
        </w:rPr>
      </w:pPr>
    </w:p>
    <w:p w14:paraId="2D4CA4D4" w14:textId="77777777" w:rsidR="008E0527" w:rsidRDefault="008E0527" w:rsidP="008E0527">
      <w:pPr>
        <w:jc w:val="both"/>
        <w:rPr>
          <w:rFonts w:ascii="Century Gothic" w:hAnsi="Century Gothic"/>
          <w:b/>
          <w:sz w:val="18"/>
        </w:rPr>
      </w:pPr>
      <w:r>
        <w:rPr>
          <w:rFonts w:ascii="Century Gothic" w:hAnsi="Century Gothic"/>
          <w:b/>
          <w:sz w:val="18"/>
        </w:rPr>
        <w:t>LORSQUE CETTE INFORMATION NE LUI A PAS ETE ADRESSEE CONFORMEMENT AUX DISPOSITIONS DU PREMIER ALINEA, LE CONSOMMATEUR PEUT METTRE GRATUITEMENT UN TERME AU CONTRAT, A TOUT MOMENT A COMPTER DE LA DATE DE RECONDUCTION. LES AVANCES EFFECTUEES APRES LA DERNIERE DATE DE RECONDUCTION OU, S'AGISSANT DES CONTRATS A DUREE INDETERMINEE, APRES LA DATE DE TRANSFORMATION DU CONTRAT INITIAL A DUREE DETERMINEE, SONT DANS CE CAS REMBOURSEES DANS UN DELAI DE TRENTE JOURS A COMPTER DE LA DATE DE RESILIATION, DEDUCTION FAITE DES SOMMES CORRESPONDANT, JUSQU'A CELLE-CI, A L'EXECUTION DU CONTRAT. A DEFAUT DE REMBOURSEMENT DANS LES CONDITIONS PREVUES CI-DESSUS, LES SOMMES DUES SONT PRODUCTIVES D'INTERETS AU TAUX LEGAL.</w:t>
      </w:r>
    </w:p>
    <w:p w14:paraId="705C2F1B" w14:textId="77777777" w:rsidR="008E0527" w:rsidRDefault="008E0527" w:rsidP="008E0527">
      <w:pPr>
        <w:jc w:val="both"/>
        <w:rPr>
          <w:rFonts w:ascii="Century Gothic" w:hAnsi="Century Gothic"/>
          <w:b/>
          <w:sz w:val="18"/>
        </w:rPr>
      </w:pPr>
      <w:r>
        <w:rPr>
          <w:rFonts w:ascii="Century Gothic" w:hAnsi="Century Gothic"/>
          <w:b/>
          <w:sz w:val="18"/>
        </w:rPr>
        <w:t xml:space="preserve">LES DISPOSITIONS DU PRESENT ARTICLE S'APPLIQUENT SANS PREJUDICE DE CELLES QUI SOUMETTENT LEGALEMENT CERTAINS CONTRATS A DES REGLES PARTICULIERES EN CE QUI CONCERNE L'INFORMATION DU CONSOMMATEUR. LES TROIS ALINEAS PRECEDENTS NE SONT PAS APPLICABLES AUX EXPLOITANTS DES SERVICES D'EAU POTABLE ET D'ASSAINISSEMENT. ILS SONT APPLICABLES AUX CONSOMMATEURS ET AUX NON-PROFESSIONNELS. </w:t>
      </w:r>
    </w:p>
    <w:p w14:paraId="1B8813B3" w14:textId="77777777" w:rsidR="008E0527" w:rsidRDefault="008E0527" w:rsidP="008E0527">
      <w:pPr>
        <w:jc w:val="both"/>
        <w:rPr>
          <w:rFonts w:ascii="Century Gothic" w:hAnsi="Century Gothic"/>
          <w:sz w:val="20"/>
        </w:rPr>
      </w:pPr>
    </w:p>
    <w:p w14:paraId="4E687B4A" w14:textId="77777777" w:rsidR="008E0527" w:rsidRPr="001E534E" w:rsidRDefault="008E0527" w:rsidP="00883398">
      <w:pPr>
        <w:autoSpaceDE w:val="0"/>
        <w:autoSpaceDN w:val="0"/>
        <w:jc w:val="both"/>
        <w:rPr>
          <w:rFonts w:ascii="Century Gothic" w:eastAsia="Times New Roman" w:hAnsi="Century Gothic"/>
          <w:spacing w:val="2"/>
          <w:sz w:val="18"/>
        </w:rPr>
      </w:pPr>
    </w:p>
    <w:p w14:paraId="194EA7BE" w14:textId="77777777" w:rsidR="00883398" w:rsidRDefault="00883398" w:rsidP="00883398">
      <w:pPr>
        <w:autoSpaceDE w:val="0"/>
        <w:autoSpaceDN w:val="0"/>
        <w:jc w:val="both"/>
        <w:rPr>
          <w:rFonts w:ascii="Century Gothic" w:eastAsia="Times New Roman" w:hAnsi="Century Gothic"/>
          <w:spacing w:val="2"/>
          <w:sz w:val="18"/>
          <w:highlight w:val="lightGray"/>
        </w:rPr>
      </w:pPr>
    </w:p>
    <w:p w14:paraId="7985E00A" w14:textId="77777777" w:rsidR="00883398" w:rsidRPr="001E534E" w:rsidRDefault="00883398" w:rsidP="00883398">
      <w:pPr>
        <w:autoSpaceDE w:val="0"/>
        <w:autoSpaceDN w:val="0"/>
        <w:jc w:val="both"/>
        <w:rPr>
          <w:rFonts w:ascii="Century Gothic" w:eastAsia="Times New Roman" w:hAnsi="Century Gothic"/>
          <w:spacing w:val="2"/>
          <w:sz w:val="18"/>
        </w:rPr>
      </w:pPr>
      <w:r w:rsidRPr="00081052">
        <w:rPr>
          <w:rFonts w:ascii="Century Gothic" w:eastAsia="Times New Roman" w:hAnsi="Century Gothic"/>
          <w:spacing w:val="2"/>
          <w:sz w:val="18"/>
          <w:highlight w:val="lightGray"/>
        </w:rPr>
        <w:t>(Lorsque le mandant n’agit pas dans le cadre de ses activités professionnelles, ajouter la clause suivante : )</w:t>
      </w:r>
    </w:p>
    <w:p w14:paraId="1FF0CC6E" w14:textId="77777777" w:rsidR="00883398" w:rsidRPr="00774167" w:rsidRDefault="00883398" w:rsidP="00883398">
      <w:pPr>
        <w:pStyle w:val="Default"/>
        <w:jc w:val="both"/>
        <w:rPr>
          <w:rFonts w:ascii="Century Gothic" w:hAnsi="Century Gothic"/>
          <w:b/>
          <w:iCs/>
          <w:sz w:val="20"/>
          <w:szCs w:val="22"/>
        </w:rPr>
      </w:pPr>
      <w:r w:rsidRPr="00774167">
        <w:rPr>
          <w:rFonts w:ascii="Century Gothic" w:hAnsi="Century Gothic"/>
          <w:b/>
          <w:iCs/>
          <w:sz w:val="20"/>
          <w:szCs w:val="22"/>
        </w:rPr>
        <w:t>ETANT RAPPELE TOUTEFOIS LES DISPOSITIONS DE L’ARTICLE 78 DU DECRET DU 20 JUILLET 1972, QUI PREVOIENT QUE « PASSE UN DELAI DE TROIS MOIS A COMPTER DE SA SIGNATURE, LE MANDAT EXCLUSIF PEUT ETRE DENONCE A TOUT MOMENT PAR CHACUNE DES PARTIES, A CHARGE POUR CELLE QUI ENTEND Y METTRE FIN D’EN AVISER L’AUTRE PARTIE QUINZE JOURS A L’AVANCE PAR LETTRE RECOMMANDEE AVEC DEMANDE D’AVIS DE RECEPTION ».</w:t>
      </w:r>
    </w:p>
    <w:p w14:paraId="73DF67E8" w14:textId="77777777" w:rsidR="00BE1925" w:rsidRDefault="00BE1925" w:rsidP="00BE1925">
      <w:pPr>
        <w:autoSpaceDE w:val="0"/>
        <w:autoSpaceDN w:val="0"/>
        <w:jc w:val="both"/>
        <w:rPr>
          <w:rFonts w:ascii="Century Gothic" w:hAnsi="Century Gothic"/>
          <w:spacing w:val="2"/>
          <w:sz w:val="20"/>
          <w:u w:val="single"/>
        </w:rPr>
      </w:pPr>
    </w:p>
    <w:p w14:paraId="5CA22837" w14:textId="77777777" w:rsidR="00BE1925" w:rsidRPr="007A6415" w:rsidRDefault="00BE1925" w:rsidP="00BE1925">
      <w:pPr>
        <w:autoSpaceDE w:val="0"/>
        <w:autoSpaceDN w:val="0"/>
        <w:jc w:val="both"/>
        <w:rPr>
          <w:rFonts w:ascii="Century Gothic" w:hAnsi="Century Gothic"/>
          <w:b/>
          <w:spacing w:val="2"/>
          <w:sz w:val="20"/>
          <w:u w:val="single"/>
        </w:rPr>
      </w:pPr>
      <w:r w:rsidRPr="007A6415">
        <w:rPr>
          <w:rFonts w:ascii="Century Gothic" w:hAnsi="Century Gothic"/>
          <w:b/>
          <w:spacing w:val="2"/>
          <w:sz w:val="20"/>
          <w:u w:val="single"/>
        </w:rPr>
        <w:t>JOUISSANCE</w:t>
      </w:r>
    </w:p>
    <w:p w14:paraId="53EDA66A" w14:textId="77777777" w:rsidR="00BE1925" w:rsidRDefault="00BE1925" w:rsidP="00BE1925">
      <w:pPr>
        <w:autoSpaceDE w:val="0"/>
        <w:autoSpaceDN w:val="0"/>
        <w:jc w:val="both"/>
        <w:rPr>
          <w:rFonts w:ascii="Century Gothic" w:hAnsi="Century Gothic"/>
          <w:spacing w:val="2"/>
          <w:sz w:val="20"/>
          <w:u w:val="single"/>
        </w:rPr>
      </w:pPr>
    </w:p>
    <w:p w14:paraId="5F160194" w14:textId="77777777" w:rsidR="00BE1925" w:rsidRDefault="00BE1925" w:rsidP="00BE1925">
      <w:pPr>
        <w:pStyle w:val="Corpsdetexte3"/>
        <w:spacing w:after="0"/>
        <w:rPr>
          <w:spacing w:val="2"/>
        </w:rPr>
      </w:pPr>
      <w:r>
        <w:rPr>
          <w:spacing w:val="2"/>
        </w:rPr>
        <w:t>Le mandant déclare que la propriété, objet du présent mandat, sera, le jour de la prise d'effet du bail, libre de toute location ou occupation, réquisition ou préavis de réquisition.</w:t>
      </w:r>
    </w:p>
    <w:p w14:paraId="6A477922" w14:textId="77777777" w:rsidR="00BE1925" w:rsidRDefault="00BE1925" w:rsidP="00BE1925">
      <w:pPr>
        <w:autoSpaceDE w:val="0"/>
        <w:autoSpaceDN w:val="0"/>
        <w:jc w:val="both"/>
        <w:rPr>
          <w:rFonts w:ascii="Century Gothic" w:hAnsi="Century Gothic"/>
          <w:spacing w:val="2"/>
          <w:sz w:val="20"/>
          <w:u w:val="single"/>
        </w:rPr>
      </w:pPr>
    </w:p>
    <w:p w14:paraId="52FEFC8B" w14:textId="77777777" w:rsidR="00BE1925" w:rsidRDefault="00BE1925" w:rsidP="00BE1925">
      <w:pPr>
        <w:autoSpaceDE w:val="0"/>
        <w:autoSpaceDN w:val="0"/>
        <w:jc w:val="both"/>
        <w:rPr>
          <w:rFonts w:ascii="Century Gothic" w:hAnsi="Century Gothic"/>
          <w:spacing w:val="2"/>
          <w:sz w:val="20"/>
          <w:u w:val="single"/>
        </w:rPr>
      </w:pPr>
    </w:p>
    <w:p w14:paraId="1B2B4F9E" w14:textId="77777777" w:rsidR="00BE1925" w:rsidRPr="00A47791" w:rsidRDefault="00BE1925" w:rsidP="00BE1925">
      <w:pPr>
        <w:autoSpaceDE w:val="0"/>
        <w:autoSpaceDN w:val="0"/>
        <w:jc w:val="both"/>
        <w:rPr>
          <w:rFonts w:ascii="Century Gothic" w:hAnsi="Century Gothic"/>
          <w:b/>
          <w:spacing w:val="2"/>
          <w:sz w:val="20"/>
          <w:u w:val="single"/>
        </w:rPr>
      </w:pPr>
      <w:r w:rsidRPr="00A47791">
        <w:rPr>
          <w:rFonts w:ascii="Century Gothic" w:hAnsi="Century Gothic"/>
          <w:b/>
          <w:spacing w:val="2"/>
          <w:sz w:val="20"/>
          <w:u w:val="single"/>
        </w:rPr>
        <w:t>OBLIGATIONS DU MANDANT ET POUVOIRS DU MANDATAIRE</w:t>
      </w:r>
    </w:p>
    <w:p w14:paraId="679A222F" w14:textId="77777777" w:rsidR="00BE1925" w:rsidRDefault="00BE1925" w:rsidP="00BE1925">
      <w:pPr>
        <w:autoSpaceDE w:val="0"/>
        <w:autoSpaceDN w:val="0"/>
        <w:jc w:val="both"/>
        <w:rPr>
          <w:rFonts w:ascii="Century Gothic" w:hAnsi="Century Gothic"/>
          <w:spacing w:val="2"/>
          <w:sz w:val="20"/>
        </w:rPr>
      </w:pPr>
    </w:p>
    <w:p w14:paraId="1F1E5159" w14:textId="77777777" w:rsidR="00BE1925" w:rsidRDefault="00BE1925" w:rsidP="00BE1925">
      <w:pPr>
        <w:numPr>
          <w:ilvl w:val="0"/>
          <w:numId w:val="1"/>
        </w:numPr>
        <w:autoSpaceDE w:val="0"/>
        <w:autoSpaceDN w:val="0"/>
        <w:jc w:val="both"/>
        <w:rPr>
          <w:rFonts w:ascii="Century Gothic" w:hAnsi="Century Gothic"/>
          <w:spacing w:val="2"/>
          <w:sz w:val="18"/>
        </w:rPr>
      </w:pPr>
      <w:r>
        <w:rPr>
          <w:rFonts w:ascii="Century Gothic" w:hAnsi="Century Gothic"/>
          <w:spacing w:val="2"/>
          <w:sz w:val="18"/>
        </w:rPr>
        <w:t>Le mandant s'oblige, après l'expiration de ce mandat, à ne pas louer sans le concours du mandataire et ce, pendant un délai de 6 mois, au profit d’un locataire qui lui aurait été présenté par ce dernier pendant le cours du mandat.</w:t>
      </w:r>
    </w:p>
    <w:p w14:paraId="692388DD" w14:textId="77777777" w:rsidR="00BE1925" w:rsidRDefault="00BE1925" w:rsidP="00BE1925">
      <w:pPr>
        <w:pStyle w:val="Retraitcorpsdetexte3"/>
        <w:spacing w:after="0"/>
      </w:pPr>
    </w:p>
    <w:p w14:paraId="134675B5" w14:textId="77777777" w:rsidR="00BE1925" w:rsidRDefault="00BE1925" w:rsidP="00BE1925">
      <w:pPr>
        <w:pStyle w:val="Retraitcorpsdetexte3"/>
        <w:spacing w:after="0"/>
      </w:pPr>
      <w:r>
        <w:t>A défaut, il s'engage expressément à verser au mandataire, à titre de clause pénale une indemnité forfaitaire, TVA en sus, à sa charge, d'un montant égal à celui des honoraires convenus ci-après, ce qui est accepté expressément par le mandant.</w:t>
      </w:r>
    </w:p>
    <w:p w14:paraId="111E580E" w14:textId="77777777" w:rsidR="00BE1925" w:rsidRDefault="00BE1925" w:rsidP="00BE1925">
      <w:pPr>
        <w:pStyle w:val="Corpsdetexte2"/>
        <w:spacing w:after="0"/>
        <w:ind w:left="360"/>
        <w:rPr>
          <w:b w:val="0"/>
          <w:sz w:val="18"/>
        </w:rPr>
      </w:pPr>
    </w:p>
    <w:p w14:paraId="5424C682" w14:textId="77777777" w:rsidR="00BE1925" w:rsidRDefault="00BE1925" w:rsidP="00BE1925">
      <w:pPr>
        <w:pStyle w:val="Corpsdetexte2"/>
        <w:spacing w:after="0"/>
        <w:ind w:left="360"/>
        <w:rPr>
          <w:b w:val="0"/>
          <w:sz w:val="18"/>
        </w:rPr>
      </w:pPr>
      <w:r>
        <w:rPr>
          <w:b w:val="0"/>
          <w:sz w:val="18"/>
        </w:rPr>
        <w:t>Le mandant s'engage à produire, à ses frais, toutes les pièces justificatives : titres de propriété, plans, descriptifs techniques, état des charges, etc. demandées par le mandataire et nécessaires au bon accomplissement du présent mandat.</w:t>
      </w:r>
    </w:p>
    <w:p w14:paraId="21E056A0" w14:textId="77777777" w:rsidR="00BE1925" w:rsidRDefault="00BE1925" w:rsidP="00BE1925">
      <w:pPr>
        <w:pStyle w:val="Corpsdetexte2"/>
        <w:spacing w:after="0"/>
        <w:ind w:left="360"/>
        <w:rPr>
          <w:b w:val="0"/>
          <w:sz w:val="18"/>
        </w:rPr>
      </w:pPr>
    </w:p>
    <w:p w14:paraId="3667F318" w14:textId="77777777" w:rsidR="00BE1925" w:rsidRDefault="00BE1925" w:rsidP="00BE1925">
      <w:pPr>
        <w:numPr>
          <w:ilvl w:val="0"/>
          <w:numId w:val="1"/>
        </w:numPr>
        <w:autoSpaceDE w:val="0"/>
        <w:autoSpaceDN w:val="0"/>
        <w:ind w:left="357" w:hanging="357"/>
        <w:jc w:val="both"/>
        <w:rPr>
          <w:rFonts w:ascii="Century Gothic" w:hAnsi="Century Gothic"/>
          <w:spacing w:val="2"/>
          <w:sz w:val="18"/>
        </w:rPr>
      </w:pPr>
      <w:r>
        <w:rPr>
          <w:rFonts w:ascii="Century Gothic" w:hAnsi="Century Gothic"/>
          <w:spacing w:val="2"/>
          <w:sz w:val="18"/>
        </w:rPr>
        <w:lastRenderedPageBreak/>
        <w:t xml:space="preserve">Autorise le mandataire à entreprendre toute action pour parvenir à la location et, notamment toute publicité à la convenance et aux frais du mandataire qu'il mettrait en </w:t>
      </w:r>
      <w:proofErr w:type="spellStart"/>
      <w:r>
        <w:rPr>
          <w:rFonts w:ascii="Century Gothic" w:hAnsi="Century Gothic"/>
          <w:spacing w:val="2"/>
          <w:sz w:val="18"/>
        </w:rPr>
        <w:t>oeuvre</w:t>
      </w:r>
      <w:proofErr w:type="spellEnd"/>
      <w:r>
        <w:rPr>
          <w:rFonts w:ascii="Century Gothic" w:hAnsi="Century Gothic"/>
          <w:spacing w:val="2"/>
          <w:sz w:val="18"/>
        </w:rPr>
        <w:t>, pour le compte du mandat, notamment pose de panneaux, parutions d'annonces, envoi de dossiers commerciaux, etc. ;</w:t>
      </w:r>
    </w:p>
    <w:p w14:paraId="4CE5B7AF" w14:textId="77777777" w:rsidR="00BE1925" w:rsidRDefault="00BE1925" w:rsidP="00BE1925">
      <w:pPr>
        <w:autoSpaceDE w:val="0"/>
        <w:autoSpaceDN w:val="0"/>
        <w:jc w:val="both"/>
        <w:rPr>
          <w:rFonts w:ascii="Century Gothic" w:hAnsi="Century Gothic"/>
          <w:spacing w:val="2"/>
          <w:sz w:val="18"/>
        </w:rPr>
      </w:pPr>
    </w:p>
    <w:p w14:paraId="23C497DB" w14:textId="77777777" w:rsidR="00BE1925" w:rsidRDefault="00BE1925" w:rsidP="00BE1925">
      <w:pPr>
        <w:numPr>
          <w:ilvl w:val="0"/>
          <w:numId w:val="1"/>
        </w:numPr>
        <w:autoSpaceDE w:val="0"/>
        <w:autoSpaceDN w:val="0"/>
        <w:ind w:left="357" w:hanging="357"/>
        <w:jc w:val="both"/>
        <w:rPr>
          <w:rFonts w:ascii="Century Gothic" w:hAnsi="Century Gothic"/>
          <w:spacing w:val="2"/>
          <w:sz w:val="18"/>
        </w:rPr>
      </w:pPr>
      <w:r>
        <w:rPr>
          <w:rFonts w:ascii="Century Gothic" w:hAnsi="Century Gothic"/>
          <w:spacing w:val="2"/>
          <w:sz w:val="18"/>
        </w:rPr>
        <w:t>Autorise expressément le mandataire à prendre des photographies du bien objet des présentes et à les diffuser notamment par voie de presse ou d’internet. Cette diffusion a pour seul but de faire connaître le bien à d’éventuels candidats locataires.</w:t>
      </w:r>
    </w:p>
    <w:p w14:paraId="480279E2" w14:textId="77777777" w:rsidR="00BE1925" w:rsidRDefault="00BE1925" w:rsidP="00BE1925">
      <w:pPr>
        <w:pStyle w:val="Textecourantformule"/>
      </w:pPr>
    </w:p>
    <w:p w14:paraId="220ABE53" w14:textId="77777777" w:rsidR="00BE1925" w:rsidRDefault="00BE1925" w:rsidP="00BE1925">
      <w:pPr>
        <w:numPr>
          <w:ilvl w:val="0"/>
          <w:numId w:val="1"/>
        </w:numPr>
        <w:autoSpaceDE w:val="0"/>
        <w:autoSpaceDN w:val="0"/>
        <w:ind w:left="357" w:hanging="357"/>
        <w:jc w:val="both"/>
        <w:rPr>
          <w:rFonts w:ascii="Century Gothic" w:hAnsi="Century Gothic"/>
          <w:spacing w:val="2"/>
          <w:sz w:val="18"/>
        </w:rPr>
      </w:pPr>
      <w:r>
        <w:rPr>
          <w:rFonts w:ascii="Century Gothic" w:hAnsi="Century Gothic"/>
          <w:spacing w:val="2"/>
          <w:sz w:val="18"/>
        </w:rPr>
        <w:t>Donne tous pouvoirs au mandataire pour réclamer, en son nom, toutes pièces utiles auprès de toutes personnes physiques ou morales, privées ou publiques ;</w:t>
      </w:r>
    </w:p>
    <w:p w14:paraId="11344D39" w14:textId="77777777" w:rsidR="00BE1925" w:rsidRDefault="00BE1925" w:rsidP="00BE1925">
      <w:pPr>
        <w:autoSpaceDE w:val="0"/>
        <w:autoSpaceDN w:val="0"/>
        <w:jc w:val="both"/>
        <w:rPr>
          <w:rFonts w:ascii="Century Gothic" w:hAnsi="Century Gothic"/>
          <w:spacing w:val="2"/>
          <w:sz w:val="18"/>
        </w:rPr>
      </w:pPr>
    </w:p>
    <w:p w14:paraId="1E8339BC" w14:textId="77777777" w:rsidR="00BE1925" w:rsidRDefault="00BE1925" w:rsidP="00BE1925">
      <w:pPr>
        <w:numPr>
          <w:ilvl w:val="0"/>
          <w:numId w:val="1"/>
        </w:numPr>
        <w:autoSpaceDE w:val="0"/>
        <w:autoSpaceDN w:val="0"/>
        <w:ind w:left="357" w:hanging="357"/>
        <w:jc w:val="both"/>
        <w:rPr>
          <w:rFonts w:ascii="Century Gothic" w:hAnsi="Century Gothic"/>
          <w:spacing w:val="4"/>
          <w:sz w:val="18"/>
        </w:rPr>
      </w:pPr>
      <w:r>
        <w:rPr>
          <w:rFonts w:ascii="Century Gothic" w:hAnsi="Century Gothic"/>
          <w:spacing w:val="2"/>
          <w:sz w:val="18"/>
        </w:rPr>
        <w:t>Autorise le mandataire à proposer, présenter et faire visiter la propriété ci-dessus désignée à toutes personnes qu'il jugera utiles; à cet effet, il s'oblige à lui assurer le moyen de visiter pendant le cours du présent mandat ;</w:t>
      </w:r>
    </w:p>
    <w:p w14:paraId="2B4A935A" w14:textId="77777777" w:rsidR="00BE1925" w:rsidRDefault="00BE1925" w:rsidP="00BE1925">
      <w:pPr>
        <w:autoSpaceDE w:val="0"/>
        <w:autoSpaceDN w:val="0"/>
        <w:jc w:val="both"/>
        <w:rPr>
          <w:rFonts w:ascii="Century Gothic" w:hAnsi="Century Gothic"/>
          <w:spacing w:val="4"/>
          <w:sz w:val="18"/>
        </w:rPr>
      </w:pPr>
    </w:p>
    <w:p w14:paraId="6703A40F" w14:textId="77777777" w:rsidR="00BE1925" w:rsidRDefault="00BE1925" w:rsidP="00BE1925">
      <w:pPr>
        <w:numPr>
          <w:ilvl w:val="0"/>
          <w:numId w:val="1"/>
        </w:numPr>
        <w:autoSpaceDE w:val="0"/>
        <w:autoSpaceDN w:val="0"/>
        <w:jc w:val="both"/>
        <w:rPr>
          <w:rFonts w:ascii="Century Gothic" w:hAnsi="Century Gothic"/>
          <w:spacing w:val="4"/>
          <w:sz w:val="18"/>
        </w:rPr>
      </w:pPr>
      <w:r>
        <w:rPr>
          <w:rFonts w:ascii="Century Gothic" w:hAnsi="Century Gothic"/>
          <w:spacing w:val="4"/>
          <w:sz w:val="18"/>
        </w:rPr>
        <w:t>Autorise le mandataire à faire appel éventuellement à tout concours extérieur, et faire tout ce qui sera utile en vue de mener à bonne fin la conclusion de la location de la propriété sus désignée ;</w:t>
      </w:r>
    </w:p>
    <w:p w14:paraId="11B9AE6A" w14:textId="77777777" w:rsidR="00BE1925" w:rsidRDefault="00BE1925" w:rsidP="00BE1925">
      <w:pPr>
        <w:pStyle w:val="Textecourantformule"/>
      </w:pPr>
    </w:p>
    <w:p w14:paraId="1B64DF9E" w14:textId="77777777" w:rsidR="00BE1925" w:rsidRDefault="00BE1925" w:rsidP="00BE1925">
      <w:pPr>
        <w:numPr>
          <w:ilvl w:val="0"/>
          <w:numId w:val="1"/>
        </w:numPr>
        <w:autoSpaceDE w:val="0"/>
        <w:autoSpaceDN w:val="0"/>
        <w:jc w:val="both"/>
        <w:rPr>
          <w:rFonts w:ascii="Century Gothic" w:hAnsi="Century Gothic"/>
          <w:spacing w:val="4"/>
          <w:sz w:val="18"/>
        </w:rPr>
      </w:pPr>
      <w:r>
        <w:rPr>
          <w:rFonts w:ascii="Century Gothic" w:hAnsi="Century Gothic"/>
          <w:spacing w:val="4"/>
          <w:sz w:val="18"/>
        </w:rPr>
        <w:t>Charge le mandataire d'établir, en accord avec le mandant, tous actes sous seing privé aux clauses et conditions nécessaires à l'accomplissement des présentes et recueillir la signature des parties ;</w:t>
      </w:r>
    </w:p>
    <w:p w14:paraId="07E37257" w14:textId="77777777" w:rsidR="00BE1925" w:rsidRDefault="00BE1925" w:rsidP="00BE1925">
      <w:pPr>
        <w:pStyle w:val="Textecourantformule"/>
      </w:pPr>
    </w:p>
    <w:p w14:paraId="3BA62116" w14:textId="77777777" w:rsidR="00BE1925" w:rsidRDefault="00BE1925" w:rsidP="00BE1925">
      <w:pPr>
        <w:numPr>
          <w:ilvl w:val="0"/>
          <w:numId w:val="1"/>
        </w:numPr>
        <w:autoSpaceDE w:val="0"/>
        <w:autoSpaceDN w:val="0"/>
        <w:jc w:val="both"/>
        <w:rPr>
          <w:rFonts w:ascii="Century Gothic" w:hAnsi="Century Gothic"/>
          <w:spacing w:val="4"/>
          <w:sz w:val="18"/>
        </w:rPr>
      </w:pPr>
      <w:r>
        <w:rPr>
          <w:rFonts w:ascii="Century Gothic" w:hAnsi="Century Gothic"/>
          <w:spacing w:val="4"/>
          <w:sz w:val="18"/>
        </w:rPr>
        <w:t>S'engage à informer le mandataire, notamment lorsque les actes sont établis par un tiers, de la date, des modalités et du lieu de toute signature de façon à ce que celui-ci soit présent à la signature du bail ;</w:t>
      </w:r>
    </w:p>
    <w:p w14:paraId="6F502CA5" w14:textId="77777777" w:rsidR="00BE1925" w:rsidRDefault="00BE1925" w:rsidP="00BE1925">
      <w:pPr>
        <w:pStyle w:val="Textecourantformule"/>
      </w:pPr>
    </w:p>
    <w:p w14:paraId="71CDA61B" w14:textId="77777777" w:rsidR="00BE1925" w:rsidRDefault="00BE1925" w:rsidP="00BE1925">
      <w:pPr>
        <w:numPr>
          <w:ilvl w:val="0"/>
          <w:numId w:val="1"/>
        </w:numPr>
        <w:autoSpaceDE w:val="0"/>
        <w:autoSpaceDN w:val="0"/>
        <w:jc w:val="both"/>
        <w:rPr>
          <w:rFonts w:ascii="Century Gothic" w:hAnsi="Century Gothic"/>
          <w:spacing w:val="4"/>
          <w:sz w:val="18"/>
        </w:rPr>
      </w:pPr>
      <w:r>
        <w:rPr>
          <w:rFonts w:ascii="Century Gothic" w:hAnsi="Century Gothic"/>
          <w:spacing w:val="4"/>
          <w:sz w:val="18"/>
        </w:rPr>
        <w:t>S'engage à adresser au mandataire, s’il n’était pas présent lors de la signature, copie du ou des actes signés (compromis, bail, promesse...) ;</w:t>
      </w:r>
    </w:p>
    <w:p w14:paraId="796A56DC" w14:textId="77777777" w:rsidR="00BE1925" w:rsidRDefault="00BE1925" w:rsidP="00BE1925">
      <w:pPr>
        <w:pStyle w:val="Textecourantformule"/>
      </w:pPr>
    </w:p>
    <w:p w14:paraId="7F933C44" w14:textId="77777777" w:rsidR="00BE1925" w:rsidRDefault="00BE1925" w:rsidP="00BE1925">
      <w:pPr>
        <w:numPr>
          <w:ilvl w:val="0"/>
          <w:numId w:val="1"/>
        </w:numPr>
        <w:autoSpaceDE w:val="0"/>
        <w:autoSpaceDN w:val="0"/>
        <w:jc w:val="both"/>
        <w:rPr>
          <w:rFonts w:ascii="Century Gothic" w:hAnsi="Century Gothic"/>
          <w:spacing w:val="4"/>
          <w:sz w:val="18"/>
        </w:rPr>
      </w:pPr>
      <w:r>
        <w:rPr>
          <w:rFonts w:ascii="Century Gothic" w:hAnsi="Century Gothic"/>
          <w:spacing w:val="4"/>
          <w:sz w:val="18"/>
        </w:rPr>
        <w:t>S'engage à accepter de louer la propriété, objet des présentes, à toute personne présentée par le mandataire et qui accepterait les prix, charges et conditions stipulés au présent mandat. II ne pourrait refuser la location qu'en raison d'insolvabilité notoire du locataire et dans cette hypothèse que s'il n'y avait pas fourniture d'une caution valable et solvable.</w:t>
      </w:r>
    </w:p>
    <w:p w14:paraId="4E7BF0C4" w14:textId="77777777" w:rsidR="00BE1925" w:rsidRDefault="00BE1925" w:rsidP="00BE1925">
      <w:pPr>
        <w:pStyle w:val="Textecourantformule"/>
      </w:pPr>
    </w:p>
    <w:p w14:paraId="03D076FC" w14:textId="77777777" w:rsidR="00BE1925" w:rsidRDefault="00BE1925" w:rsidP="00BE1925">
      <w:pPr>
        <w:pStyle w:val="Retraitcorpsdetexte"/>
        <w:numPr>
          <w:ilvl w:val="0"/>
          <w:numId w:val="1"/>
        </w:numPr>
        <w:spacing w:after="0"/>
        <w:rPr>
          <w:rFonts w:ascii="Century Gothic" w:hAnsi="Century Gothic"/>
          <w:sz w:val="18"/>
        </w:rPr>
      </w:pPr>
      <w:r>
        <w:rPr>
          <w:rFonts w:ascii="Century Gothic" w:hAnsi="Century Gothic"/>
          <w:sz w:val="18"/>
        </w:rPr>
        <w:t>Si le mandat comporte exclusivité, le mandant s’interdit de traiter pendant toute sa durée, la location directement ou avec l’assistance d’un tiers, et s’oblige à informer immédiatement le mandataire de toute offre qui pourrait lui être présentée, soit directement, soit avec l’intervention d’un tiers.</w:t>
      </w:r>
    </w:p>
    <w:p w14:paraId="6F71449C" w14:textId="77777777" w:rsidR="00BE1925" w:rsidRDefault="00BE1925" w:rsidP="00BE1925">
      <w:pPr>
        <w:pStyle w:val="Retraitcorpsdetexte"/>
        <w:spacing w:after="0"/>
        <w:ind w:left="0" w:firstLine="0"/>
        <w:rPr>
          <w:rFonts w:ascii="Century Gothic" w:hAnsi="Century Gothic"/>
          <w:sz w:val="18"/>
        </w:rPr>
      </w:pPr>
    </w:p>
    <w:p w14:paraId="6762152C" w14:textId="77777777" w:rsidR="00BE1925" w:rsidRDefault="00BE1925" w:rsidP="00BE1925">
      <w:pPr>
        <w:pStyle w:val="Retraitcorpsdetexte2"/>
        <w:spacing w:after="0"/>
        <w:rPr>
          <w:sz w:val="18"/>
        </w:rPr>
      </w:pPr>
      <w:r>
        <w:rPr>
          <w:sz w:val="18"/>
        </w:rPr>
        <w:t>A défaut, il s’engage à verser au mandataire à titre de clause pénale une indemnité forfaitaire fixée au montant de la rémunération prévue aux présentes, plus la TVA afférente à cette rémunération.</w:t>
      </w:r>
    </w:p>
    <w:p w14:paraId="38D3269B" w14:textId="77777777" w:rsidR="00BE1925" w:rsidRDefault="00BE1925" w:rsidP="00BE1925">
      <w:pPr>
        <w:pStyle w:val="Retraitcorpsdetexte2"/>
        <w:spacing w:after="0"/>
        <w:rPr>
          <w:sz w:val="18"/>
        </w:rPr>
      </w:pPr>
    </w:p>
    <w:p w14:paraId="177CD82F" w14:textId="77777777" w:rsidR="00BE1925" w:rsidRDefault="00BE1925" w:rsidP="00BE1925">
      <w:pPr>
        <w:numPr>
          <w:ilvl w:val="0"/>
          <w:numId w:val="1"/>
        </w:numPr>
        <w:autoSpaceDE w:val="0"/>
        <w:autoSpaceDN w:val="0"/>
        <w:jc w:val="both"/>
        <w:rPr>
          <w:rFonts w:ascii="Century Gothic" w:hAnsi="Century Gothic"/>
          <w:spacing w:val="4"/>
          <w:sz w:val="18"/>
        </w:rPr>
      </w:pPr>
      <w:r>
        <w:rPr>
          <w:rFonts w:ascii="Century Gothic" w:hAnsi="Century Gothic"/>
          <w:spacing w:val="4"/>
          <w:sz w:val="18"/>
        </w:rPr>
        <w:t>Le mandataire indiquera par lettre au mandant les personnes physiques ou morales auxquelles il aura présenté le bien, objet des présentes, avec tous renseignements permettant leur identification. Sauf contestation ou réserves écrites de la part du mandant et admise par le mandataire, les clients ainsi présentés seront considérés comme entrant définitivement dans le cadre du présent mandat.</w:t>
      </w:r>
    </w:p>
    <w:p w14:paraId="2B7E4EAE" w14:textId="77777777" w:rsidR="00BE1925" w:rsidRDefault="00BE1925" w:rsidP="00BE1925">
      <w:pPr>
        <w:pStyle w:val="Textecourantformule"/>
      </w:pPr>
    </w:p>
    <w:p w14:paraId="279D2741" w14:textId="77777777" w:rsidR="00BE1925" w:rsidRDefault="00BE1925" w:rsidP="00BE1925">
      <w:pPr>
        <w:pStyle w:val="Texteretraitexemple"/>
        <w:widowControl/>
        <w:numPr>
          <w:ilvl w:val="0"/>
          <w:numId w:val="1"/>
        </w:numPr>
        <w:autoSpaceDE w:val="0"/>
        <w:autoSpaceDN w:val="0"/>
        <w:spacing w:before="0" w:after="0"/>
        <w:rPr>
          <w:rFonts w:ascii="Century Gothic" w:eastAsia="Times" w:hAnsi="Century Gothic"/>
          <w:snapToGrid/>
          <w:spacing w:val="4"/>
        </w:rPr>
      </w:pPr>
      <w:r>
        <w:rPr>
          <w:rFonts w:ascii="Century Gothic" w:eastAsia="Times" w:hAnsi="Century Gothic"/>
          <w:snapToGrid/>
          <w:spacing w:val="4"/>
        </w:rPr>
        <w:t>Dans l’hypothèse où le preneur du bien, objet des présentes, serait une personne physique ou morale ayant un lien généralement quelconque (notamment : conjoint, parent, franchiseur, franchisé, société d'un même groupe, société-mère, filiale, participation, etc.) avec la personne à laquelle ce bien aura été présenté et qui aura été signalé au mandant, l'opération sera considérée comme effectivement réalisée, dès lors que le mandataire aura apporté la preuve de ce lien.</w:t>
      </w:r>
    </w:p>
    <w:p w14:paraId="52F7AB60" w14:textId="77777777" w:rsidR="00BE1925" w:rsidRDefault="00BE1925" w:rsidP="00BE1925">
      <w:pPr>
        <w:pStyle w:val="Texteretraitexemple"/>
        <w:widowControl/>
        <w:tabs>
          <w:tab w:val="clear" w:pos="360"/>
        </w:tabs>
        <w:autoSpaceDE w:val="0"/>
        <w:autoSpaceDN w:val="0"/>
        <w:spacing w:before="0" w:after="0"/>
        <w:rPr>
          <w:rFonts w:ascii="Century Gothic" w:eastAsia="Times" w:hAnsi="Century Gothic"/>
          <w:snapToGrid/>
          <w:spacing w:val="4"/>
        </w:rPr>
      </w:pPr>
    </w:p>
    <w:p w14:paraId="027655A6" w14:textId="77777777" w:rsidR="005960FA" w:rsidRDefault="00BE1925" w:rsidP="004656FC">
      <w:pPr>
        <w:pStyle w:val="Texteretraitexemple"/>
        <w:widowControl/>
        <w:numPr>
          <w:ilvl w:val="0"/>
          <w:numId w:val="1"/>
        </w:numPr>
        <w:autoSpaceDE w:val="0"/>
        <w:autoSpaceDN w:val="0"/>
        <w:spacing w:before="0" w:after="0"/>
        <w:rPr>
          <w:rFonts w:ascii="Century Gothic" w:eastAsia="Times" w:hAnsi="Century Gothic"/>
          <w:snapToGrid/>
          <w:spacing w:val="4"/>
        </w:rPr>
      </w:pPr>
      <w:r>
        <w:rPr>
          <w:rFonts w:ascii="Century Gothic" w:eastAsia="Times" w:hAnsi="Century Gothic"/>
          <w:snapToGrid/>
          <w:spacing w:val="4"/>
        </w:rPr>
        <w:t>Le mandataire rendra compte dans les conditions de l'article 6 de la loi du 2 janvier 1970 et de l'article 77 du décret du 20 juillet 1972.</w:t>
      </w:r>
    </w:p>
    <w:p w14:paraId="10C077A2" w14:textId="77777777" w:rsidR="00BE677D" w:rsidRDefault="00BE677D" w:rsidP="00BE677D">
      <w:pPr>
        <w:pStyle w:val="Pardeliste"/>
        <w:rPr>
          <w:rFonts w:ascii="Century Gothic" w:hAnsi="Century Gothic"/>
          <w:spacing w:val="4"/>
        </w:rPr>
      </w:pPr>
    </w:p>
    <w:p w14:paraId="42BA296B" w14:textId="77777777" w:rsidR="00BE677D" w:rsidRPr="004656FC" w:rsidRDefault="00BE677D" w:rsidP="00BE677D">
      <w:pPr>
        <w:pStyle w:val="Texteretraitexemple"/>
        <w:widowControl/>
        <w:tabs>
          <w:tab w:val="clear" w:pos="360"/>
        </w:tabs>
        <w:autoSpaceDE w:val="0"/>
        <w:autoSpaceDN w:val="0"/>
        <w:spacing w:before="0" w:after="0"/>
        <w:ind w:left="360"/>
        <w:rPr>
          <w:rFonts w:ascii="Century Gothic" w:eastAsia="Times" w:hAnsi="Century Gothic"/>
          <w:snapToGrid/>
          <w:spacing w:val="4"/>
        </w:rPr>
      </w:pPr>
    </w:p>
    <w:p w14:paraId="7AD3B4C0" w14:textId="77777777" w:rsidR="00883398" w:rsidRDefault="00B83822" w:rsidP="00883398">
      <w:pPr>
        <w:pStyle w:val="Titre1"/>
        <w:rPr>
          <w:rFonts w:ascii="Century Gothic" w:hAnsi="Century Gothic"/>
          <w:caps/>
          <w:sz w:val="20"/>
          <w:u w:val="single"/>
          <w:lang w:val="fr-FR"/>
        </w:rPr>
      </w:pPr>
      <w:r>
        <w:rPr>
          <w:rFonts w:ascii="Century Gothic" w:hAnsi="Century Gothic"/>
          <w:caps/>
          <w:sz w:val="20"/>
          <w:u w:val="single"/>
        </w:rPr>
        <w:lastRenderedPageBreak/>
        <w:t>Obligations du Mandataire</w:t>
      </w:r>
    </w:p>
    <w:p w14:paraId="26CA2383" w14:textId="77777777" w:rsidR="00B83822" w:rsidRPr="00B83822" w:rsidRDefault="00B83822" w:rsidP="00B83822">
      <w:pPr>
        <w:rPr>
          <w:lang w:eastAsia="x-none"/>
        </w:rPr>
      </w:pPr>
    </w:p>
    <w:p w14:paraId="33C11283" w14:textId="77777777" w:rsidR="00883398" w:rsidRDefault="00883398" w:rsidP="00883398">
      <w:pPr>
        <w:jc w:val="both"/>
        <w:rPr>
          <w:rFonts w:ascii="Century Gothic" w:hAnsi="Century Gothic"/>
          <w:sz w:val="18"/>
        </w:rPr>
      </w:pPr>
      <w:r w:rsidRPr="009D78F9">
        <w:rPr>
          <w:rFonts w:ascii="Century Gothic" w:hAnsi="Century Gothic"/>
          <w:sz w:val="18"/>
        </w:rPr>
        <w:t xml:space="preserve">Le Mandataire s’engage </w:t>
      </w:r>
      <w:r>
        <w:rPr>
          <w:rFonts w:ascii="Century Gothic" w:hAnsi="Century Gothic"/>
          <w:sz w:val="18"/>
        </w:rPr>
        <w:t xml:space="preserve">afin de réaliser sa mission </w:t>
      </w:r>
      <w:r w:rsidRPr="009D78F9">
        <w:rPr>
          <w:rFonts w:ascii="Century Gothic" w:hAnsi="Century Gothic"/>
          <w:sz w:val="18"/>
        </w:rPr>
        <w:t>à</w:t>
      </w:r>
      <w:r>
        <w:rPr>
          <w:rFonts w:ascii="Century Gothic" w:hAnsi="Century Gothic"/>
          <w:sz w:val="18"/>
        </w:rPr>
        <w:t> :</w:t>
      </w:r>
    </w:p>
    <w:p w14:paraId="10EFEEBB" w14:textId="77777777" w:rsidR="00883398" w:rsidRDefault="00883398" w:rsidP="00883398">
      <w:pPr>
        <w:jc w:val="both"/>
        <w:rPr>
          <w:rFonts w:ascii="Century Gothic" w:hAnsi="Century Gothic"/>
          <w:sz w:val="18"/>
        </w:rPr>
      </w:pPr>
    </w:p>
    <w:p w14:paraId="5FA625D1" w14:textId="77777777" w:rsidR="00883398" w:rsidRPr="00ED1103" w:rsidRDefault="00883398" w:rsidP="00B83822">
      <w:pPr>
        <w:numPr>
          <w:ilvl w:val="0"/>
          <w:numId w:val="5"/>
        </w:numPr>
        <w:ind w:left="0" w:firstLine="0"/>
        <w:jc w:val="both"/>
        <w:rPr>
          <w:rFonts w:ascii="Century Gothic" w:hAnsi="Century Gothic"/>
          <w:sz w:val="18"/>
        </w:rPr>
      </w:pPr>
      <w:r w:rsidRPr="009877D2">
        <w:rPr>
          <w:rFonts w:ascii="Century Gothic" w:hAnsi="Century Gothic"/>
          <w:i/>
          <w:sz w:val="18"/>
        </w:rPr>
        <w:t>(</w:t>
      </w:r>
      <w:r w:rsidRPr="009877D2">
        <w:rPr>
          <w:rFonts w:ascii="Century Gothic" w:hAnsi="Century Gothic"/>
          <w:i/>
          <w:sz w:val="18"/>
          <w:highlight w:val="lightGray"/>
        </w:rPr>
        <w:t>En vigueur à compter du 1</w:t>
      </w:r>
      <w:r w:rsidRPr="009877D2">
        <w:rPr>
          <w:rFonts w:ascii="Century Gothic" w:hAnsi="Century Gothic"/>
          <w:i/>
          <w:sz w:val="18"/>
          <w:highlight w:val="lightGray"/>
          <w:vertAlign w:val="superscript"/>
        </w:rPr>
        <w:t>er</w:t>
      </w:r>
      <w:r w:rsidRPr="009877D2">
        <w:rPr>
          <w:rFonts w:ascii="Century Gothic" w:hAnsi="Century Gothic"/>
          <w:i/>
          <w:sz w:val="18"/>
          <w:highlight w:val="lightGray"/>
        </w:rPr>
        <w:t xml:space="preserve"> juillet 2014</w:t>
      </w:r>
      <w:r w:rsidRPr="009877D2">
        <w:rPr>
          <w:rFonts w:ascii="Century Gothic" w:hAnsi="Century Gothic"/>
          <w:i/>
          <w:sz w:val="18"/>
        </w:rPr>
        <w:t>)</w:t>
      </w:r>
      <w:r>
        <w:rPr>
          <w:rFonts w:ascii="Century Gothic" w:hAnsi="Century Gothic"/>
          <w:sz w:val="18"/>
        </w:rPr>
        <w:t xml:space="preserve"> </w:t>
      </w:r>
      <w:r w:rsidRPr="009D78F9">
        <w:rPr>
          <w:rFonts w:ascii="Century Gothic" w:hAnsi="Century Gothic"/>
          <w:sz w:val="18"/>
        </w:rPr>
        <w:t>promouvoir le bien objet des présentes en diffusant les annonces auprès du public de la manière suivante :</w:t>
      </w:r>
      <w:r>
        <w:rPr>
          <w:rFonts w:ascii="Century Gothic" w:hAnsi="Century Gothic"/>
          <w:sz w:val="18"/>
        </w:rPr>
        <w:t xml:space="preserve"> </w:t>
      </w:r>
      <w:r w:rsidRPr="009D78F9">
        <w:rPr>
          <w:rFonts w:ascii="Century Gothic" w:hAnsi="Century Gothic"/>
          <w:sz w:val="20"/>
        </w:rPr>
        <w:t>…...</w:t>
      </w:r>
      <w:r>
        <w:rPr>
          <w:rFonts w:ascii="Century Gothic" w:hAnsi="Century Gothic"/>
          <w:sz w:val="18"/>
        </w:rPr>
        <w:t xml:space="preserve"> et le cas échéant p</w:t>
      </w:r>
      <w:r w:rsidRPr="009D78F9">
        <w:rPr>
          <w:rFonts w:ascii="Century Gothic" w:hAnsi="Century Gothic"/>
          <w:sz w:val="18"/>
        </w:rPr>
        <w:t>ar le réseau</w:t>
      </w:r>
      <w:r w:rsidRPr="009D78F9">
        <w:rPr>
          <w:rFonts w:ascii="Century Gothic" w:hAnsi="Century Gothic"/>
          <w:sz w:val="20"/>
        </w:rPr>
        <w:t>……………</w:t>
      </w:r>
    </w:p>
    <w:p w14:paraId="0405B160" w14:textId="77777777" w:rsidR="00883398" w:rsidRPr="009D78F9" w:rsidRDefault="00883398" w:rsidP="00B83822">
      <w:pPr>
        <w:jc w:val="both"/>
        <w:rPr>
          <w:rFonts w:ascii="Century Gothic" w:hAnsi="Century Gothic"/>
          <w:sz w:val="18"/>
        </w:rPr>
      </w:pPr>
    </w:p>
    <w:p w14:paraId="6972594F" w14:textId="77777777" w:rsidR="00883398" w:rsidRPr="00ED1103" w:rsidRDefault="00883398" w:rsidP="00B83822">
      <w:pPr>
        <w:numPr>
          <w:ilvl w:val="0"/>
          <w:numId w:val="5"/>
        </w:numPr>
        <w:ind w:left="0" w:firstLine="0"/>
        <w:jc w:val="both"/>
        <w:rPr>
          <w:rFonts w:ascii="Century Gothic" w:hAnsi="Century Gothic"/>
          <w:sz w:val="18"/>
        </w:rPr>
      </w:pPr>
      <w:r w:rsidRPr="009877D2">
        <w:rPr>
          <w:rFonts w:ascii="Century Gothic" w:hAnsi="Century Gothic"/>
          <w:i/>
          <w:sz w:val="18"/>
        </w:rPr>
        <w:t>(</w:t>
      </w:r>
      <w:r w:rsidRPr="009877D2">
        <w:rPr>
          <w:rFonts w:ascii="Century Gothic" w:hAnsi="Century Gothic"/>
          <w:i/>
          <w:sz w:val="18"/>
          <w:highlight w:val="lightGray"/>
        </w:rPr>
        <w:t>En vigueur à compter du 1</w:t>
      </w:r>
      <w:r w:rsidRPr="009877D2">
        <w:rPr>
          <w:rFonts w:ascii="Century Gothic" w:hAnsi="Century Gothic"/>
          <w:i/>
          <w:sz w:val="18"/>
          <w:highlight w:val="lightGray"/>
          <w:vertAlign w:val="superscript"/>
        </w:rPr>
        <w:t>er</w:t>
      </w:r>
      <w:r w:rsidRPr="009877D2">
        <w:rPr>
          <w:rFonts w:ascii="Century Gothic" w:hAnsi="Century Gothic"/>
          <w:i/>
          <w:sz w:val="18"/>
          <w:highlight w:val="lightGray"/>
        </w:rPr>
        <w:t xml:space="preserve"> juillet 2014</w:t>
      </w:r>
      <w:r w:rsidRPr="009877D2">
        <w:rPr>
          <w:rFonts w:ascii="Century Gothic" w:hAnsi="Century Gothic"/>
          <w:i/>
          <w:sz w:val="18"/>
        </w:rPr>
        <w:t>)</w:t>
      </w:r>
      <w:r>
        <w:rPr>
          <w:rFonts w:ascii="Century Gothic" w:hAnsi="Century Gothic"/>
          <w:sz w:val="18"/>
        </w:rPr>
        <w:t xml:space="preserve">, dans le cadre de l’exclusivité concédée par le mandant, </w:t>
      </w:r>
      <w:r w:rsidRPr="009D78F9">
        <w:rPr>
          <w:rFonts w:ascii="Century Gothic" w:hAnsi="Century Gothic"/>
          <w:sz w:val="18"/>
        </w:rPr>
        <w:t xml:space="preserve">réaliser les actions </w:t>
      </w:r>
      <w:r>
        <w:rPr>
          <w:rFonts w:ascii="Century Gothic" w:hAnsi="Century Gothic"/>
          <w:sz w:val="18"/>
        </w:rPr>
        <w:t>spécifiques suivantes :……………………………….................................................</w:t>
      </w:r>
    </w:p>
    <w:p w14:paraId="62D916B2" w14:textId="77777777" w:rsidR="00883398" w:rsidRDefault="00883398" w:rsidP="00B83822">
      <w:pPr>
        <w:jc w:val="both"/>
        <w:rPr>
          <w:rFonts w:ascii="Century Gothic" w:hAnsi="Century Gothic"/>
          <w:sz w:val="18"/>
        </w:rPr>
      </w:pPr>
      <w:r>
        <w:rPr>
          <w:rFonts w:ascii="Century Gothic" w:hAnsi="Century Gothic"/>
          <w:sz w:val="18"/>
        </w:rPr>
        <w:t>……………………………………………………………………………………………………………………………………</w:t>
      </w:r>
    </w:p>
    <w:p w14:paraId="3D489331" w14:textId="77777777" w:rsidR="00883398" w:rsidRDefault="00883398" w:rsidP="00B83822">
      <w:pPr>
        <w:jc w:val="both"/>
        <w:rPr>
          <w:rFonts w:ascii="Century Gothic" w:hAnsi="Century Gothic"/>
          <w:sz w:val="18"/>
        </w:rPr>
      </w:pPr>
    </w:p>
    <w:p w14:paraId="24438130" w14:textId="77777777" w:rsidR="00883398" w:rsidRDefault="00883398" w:rsidP="00B83822">
      <w:pPr>
        <w:numPr>
          <w:ilvl w:val="0"/>
          <w:numId w:val="5"/>
        </w:numPr>
        <w:ind w:left="0" w:firstLine="0"/>
        <w:jc w:val="both"/>
        <w:rPr>
          <w:rFonts w:ascii="Century Gothic" w:hAnsi="Century Gothic"/>
          <w:sz w:val="18"/>
        </w:rPr>
      </w:pPr>
      <w:r w:rsidRPr="009877D2">
        <w:rPr>
          <w:rFonts w:ascii="Century Gothic" w:hAnsi="Century Gothic"/>
          <w:i/>
          <w:sz w:val="18"/>
        </w:rPr>
        <w:t>(</w:t>
      </w:r>
      <w:r w:rsidRPr="009877D2">
        <w:rPr>
          <w:rFonts w:ascii="Century Gothic" w:hAnsi="Century Gothic"/>
          <w:i/>
          <w:sz w:val="18"/>
          <w:highlight w:val="lightGray"/>
        </w:rPr>
        <w:t>En vigueur à compter du 1</w:t>
      </w:r>
      <w:r w:rsidRPr="009877D2">
        <w:rPr>
          <w:rFonts w:ascii="Century Gothic" w:hAnsi="Century Gothic"/>
          <w:i/>
          <w:sz w:val="18"/>
          <w:highlight w:val="lightGray"/>
          <w:vertAlign w:val="superscript"/>
        </w:rPr>
        <w:t>er</w:t>
      </w:r>
      <w:r w:rsidRPr="009877D2">
        <w:rPr>
          <w:rFonts w:ascii="Century Gothic" w:hAnsi="Century Gothic"/>
          <w:i/>
          <w:sz w:val="18"/>
          <w:highlight w:val="lightGray"/>
        </w:rPr>
        <w:t xml:space="preserve"> juillet 2014</w:t>
      </w:r>
      <w:r w:rsidRPr="009877D2">
        <w:rPr>
          <w:rFonts w:ascii="Century Gothic" w:hAnsi="Century Gothic"/>
          <w:i/>
          <w:sz w:val="18"/>
        </w:rPr>
        <w:t>)</w:t>
      </w:r>
      <w:r>
        <w:rPr>
          <w:rFonts w:ascii="Century Gothic" w:hAnsi="Century Gothic"/>
          <w:sz w:val="18"/>
        </w:rPr>
        <w:t xml:space="preserve"> rendre compte au M</w:t>
      </w:r>
      <w:r w:rsidRPr="00695528">
        <w:rPr>
          <w:rFonts w:ascii="Century Gothic" w:hAnsi="Century Gothic"/>
          <w:sz w:val="18"/>
        </w:rPr>
        <w:t xml:space="preserve">andant des actions effectuées pour son compte </w:t>
      </w:r>
      <w:r>
        <w:rPr>
          <w:rFonts w:ascii="Century Gothic" w:hAnsi="Century Gothic"/>
          <w:sz w:val="18"/>
        </w:rPr>
        <w:t>selon les modalités suivantes………………………………</w:t>
      </w:r>
      <w:r w:rsidRPr="00695528">
        <w:rPr>
          <w:rFonts w:ascii="Century Gothic" w:hAnsi="Century Gothic"/>
          <w:sz w:val="18"/>
        </w:rPr>
        <w:t>et selon une périodicité déterminée par les parties</w:t>
      </w:r>
      <w:r>
        <w:rPr>
          <w:rFonts w:ascii="Century Gothic" w:hAnsi="Century Gothic"/>
          <w:sz w:val="18"/>
        </w:rPr>
        <w:t xml:space="preserve"> de……………</w:t>
      </w:r>
      <w:r w:rsidRPr="00695528">
        <w:rPr>
          <w:rFonts w:ascii="Century Gothic" w:hAnsi="Century Gothic"/>
          <w:sz w:val="18"/>
        </w:rPr>
        <w:t>.</w:t>
      </w:r>
    </w:p>
    <w:p w14:paraId="4CBFE5BA" w14:textId="77777777" w:rsidR="00883398" w:rsidRPr="009D78F9" w:rsidRDefault="00883398" w:rsidP="00883398">
      <w:pPr>
        <w:jc w:val="both"/>
        <w:rPr>
          <w:rFonts w:ascii="Century Gothic" w:hAnsi="Century Gothic"/>
          <w:sz w:val="18"/>
        </w:rPr>
      </w:pPr>
    </w:p>
    <w:p w14:paraId="78DD01DC" w14:textId="77777777" w:rsidR="00BE1925" w:rsidRDefault="00BE1925" w:rsidP="00BE1925">
      <w:pPr>
        <w:autoSpaceDE w:val="0"/>
        <w:autoSpaceDN w:val="0"/>
        <w:jc w:val="both"/>
        <w:rPr>
          <w:rFonts w:ascii="Century Gothic" w:hAnsi="Century Gothic"/>
          <w:spacing w:val="2"/>
          <w:sz w:val="20"/>
          <w:u w:val="single"/>
        </w:rPr>
      </w:pPr>
    </w:p>
    <w:p w14:paraId="519D4756" w14:textId="77777777" w:rsidR="00BE1925" w:rsidRPr="003E3440" w:rsidRDefault="00BE1925" w:rsidP="00BE1925">
      <w:pPr>
        <w:pStyle w:val="Titre4"/>
        <w:autoSpaceDE/>
        <w:autoSpaceDN/>
        <w:spacing w:after="0"/>
        <w:rPr>
          <w:b/>
          <w:spacing w:val="0"/>
          <w:sz w:val="18"/>
        </w:rPr>
      </w:pPr>
      <w:r w:rsidRPr="003E3440">
        <w:rPr>
          <w:b/>
          <w:spacing w:val="0"/>
        </w:rPr>
        <w:t>RÉMUNERATION</w:t>
      </w:r>
    </w:p>
    <w:p w14:paraId="19C6962C" w14:textId="77777777" w:rsidR="00BE1925" w:rsidRDefault="00BE1925" w:rsidP="00BE1925">
      <w:pPr>
        <w:jc w:val="both"/>
        <w:rPr>
          <w:rFonts w:ascii="Century Gothic" w:hAnsi="Century Gothic"/>
          <w:sz w:val="18"/>
        </w:rPr>
      </w:pPr>
    </w:p>
    <w:p w14:paraId="727BC6FC" w14:textId="77777777" w:rsidR="00BE1925" w:rsidRPr="005C4E41" w:rsidRDefault="00BE1925" w:rsidP="00BE1925">
      <w:pPr>
        <w:jc w:val="both"/>
        <w:rPr>
          <w:rFonts w:ascii="Century Gothic" w:hAnsi="Century Gothic"/>
          <w:bCs/>
          <w:sz w:val="18"/>
          <w:szCs w:val="18"/>
        </w:rPr>
      </w:pPr>
      <w:r w:rsidRPr="005C4E41">
        <w:rPr>
          <w:rFonts w:ascii="Century Gothic" w:hAnsi="Century Gothic"/>
          <w:sz w:val="18"/>
          <w:szCs w:val="18"/>
        </w:rPr>
        <w:t xml:space="preserve">Le bailleur prend en charge la totalité des honoraires liés à la mise en location de son bien à l’exception des prestations </w:t>
      </w:r>
      <w:r w:rsidRPr="005C4E41">
        <w:rPr>
          <w:rFonts w:ascii="Century Gothic" w:hAnsi="Century Gothic"/>
          <w:bCs/>
          <w:sz w:val="18"/>
          <w:szCs w:val="18"/>
        </w:rPr>
        <w:t>suivantes dont le coût est partagé entre le bailleur et le preneur.</w:t>
      </w:r>
    </w:p>
    <w:p w14:paraId="118DA9CF" w14:textId="77777777" w:rsidR="00BE1925" w:rsidRPr="005C4E41" w:rsidRDefault="00BE1925" w:rsidP="00BE1925">
      <w:pPr>
        <w:jc w:val="both"/>
        <w:rPr>
          <w:rFonts w:ascii="Century Gothic" w:hAnsi="Century Gothic"/>
          <w:sz w:val="18"/>
          <w:szCs w:val="18"/>
        </w:rPr>
      </w:pPr>
    </w:p>
    <w:p w14:paraId="02B83236" w14:textId="77777777" w:rsidR="00BE1925" w:rsidRPr="005C4E41" w:rsidRDefault="00BE1925" w:rsidP="00BE1925">
      <w:pPr>
        <w:numPr>
          <w:ilvl w:val="0"/>
          <w:numId w:val="4"/>
        </w:numPr>
        <w:jc w:val="both"/>
        <w:rPr>
          <w:rFonts w:ascii="Century Gothic" w:hAnsi="Century Gothic"/>
          <w:sz w:val="18"/>
          <w:szCs w:val="18"/>
        </w:rPr>
      </w:pPr>
      <w:r w:rsidRPr="005C4E41">
        <w:rPr>
          <w:rFonts w:ascii="Century Gothic" w:hAnsi="Century Gothic"/>
          <w:sz w:val="18"/>
          <w:szCs w:val="18"/>
        </w:rPr>
        <w:t>L’organisation de la visite du locataire,</w:t>
      </w:r>
    </w:p>
    <w:p w14:paraId="6F6AE415" w14:textId="77777777" w:rsidR="00BE1925" w:rsidRPr="005C4E41" w:rsidRDefault="00BE1925" w:rsidP="00BE1925">
      <w:pPr>
        <w:numPr>
          <w:ilvl w:val="0"/>
          <w:numId w:val="4"/>
        </w:numPr>
        <w:jc w:val="both"/>
        <w:rPr>
          <w:rFonts w:ascii="Century Gothic" w:hAnsi="Century Gothic"/>
          <w:sz w:val="18"/>
          <w:szCs w:val="18"/>
        </w:rPr>
      </w:pPr>
      <w:r w:rsidRPr="005C4E41">
        <w:rPr>
          <w:rFonts w:ascii="Century Gothic" w:hAnsi="Century Gothic"/>
          <w:sz w:val="18"/>
          <w:szCs w:val="18"/>
        </w:rPr>
        <w:t>La constitution du dossier du locataire,</w:t>
      </w:r>
    </w:p>
    <w:p w14:paraId="72BCE8BF" w14:textId="77777777" w:rsidR="00BE1925" w:rsidRPr="005C4E41" w:rsidRDefault="00BE1925" w:rsidP="00BE1925">
      <w:pPr>
        <w:numPr>
          <w:ilvl w:val="0"/>
          <w:numId w:val="4"/>
        </w:numPr>
        <w:jc w:val="both"/>
        <w:rPr>
          <w:rFonts w:ascii="Century Gothic" w:hAnsi="Century Gothic"/>
          <w:sz w:val="18"/>
          <w:szCs w:val="18"/>
        </w:rPr>
      </w:pPr>
      <w:r w:rsidRPr="005C4E41">
        <w:rPr>
          <w:rFonts w:ascii="Century Gothic" w:hAnsi="Century Gothic"/>
          <w:sz w:val="18"/>
          <w:szCs w:val="18"/>
        </w:rPr>
        <w:t>La rédaction du bail,</w:t>
      </w:r>
    </w:p>
    <w:p w14:paraId="5439E68A" w14:textId="77777777" w:rsidR="00BE1925" w:rsidRPr="005C4E41" w:rsidRDefault="00BE1925" w:rsidP="00BE1925">
      <w:pPr>
        <w:numPr>
          <w:ilvl w:val="0"/>
          <w:numId w:val="4"/>
        </w:numPr>
        <w:jc w:val="both"/>
        <w:rPr>
          <w:rFonts w:ascii="Century Gothic" w:hAnsi="Century Gothic"/>
          <w:sz w:val="18"/>
          <w:szCs w:val="18"/>
        </w:rPr>
      </w:pPr>
      <w:r w:rsidRPr="005C4E41">
        <w:rPr>
          <w:rFonts w:ascii="Century Gothic" w:hAnsi="Century Gothic"/>
          <w:sz w:val="18"/>
          <w:szCs w:val="18"/>
        </w:rPr>
        <w:t>La réalisation de l’état des lieux</w:t>
      </w:r>
    </w:p>
    <w:p w14:paraId="4C4E1F6A" w14:textId="77777777" w:rsidR="00BE1925" w:rsidRPr="005C4E41" w:rsidRDefault="00BE1925" w:rsidP="00BE1925">
      <w:pPr>
        <w:spacing w:before="100" w:beforeAutospacing="1" w:after="100" w:afterAutospacing="1"/>
        <w:jc w:val="both"/>
        <w:rPr>
          <w:rFonts w:ascii="Century Gothic" w:hAnsi="Century Gothic"/>
          <w:sz w:val="18"/>
          <w:szCs w:val="18"/>
        </w:rPr>
      </w:pPr>
      <w:r w:rsidRPr="005C4E41">
        <w:rPr>
          <w:rFonts w:ascii="Century Gothic" w:hAnsi="Century Gothic"/>
          <w:sz w:val="18"/>
          <w:szCs w:val="18"/>
        </w:rPr>
        <w:t xml:space="preserve">Le montant toutes taxes comprises imputé au preneur pour ces prestations définies ci-dessus,  ne peut excéder celui imputé au bailleur et demeure inférieur ou égal à un plafond par mètre carré de surface habitable de la chose louée fixé par voie réglementaire et révisable chaque année, dans des conditions définies par décret. </w:t>
      </w:r>
    </w:p>
    <w:p w14:paraId="6C17F2D5" w14:textId="77777777" w:rsidR="00BE1925" w:rsidRPr="005C4E41" w:rsidRDefault="00BE1925" w:rsidP="00BE1925">
      <w:pPr>
        <w:spacing w:before="100" w:beforeAutospacing="1" w:after="100" w:afterAutospacing="1"/>
        <w:jc w:val="both"/>
        <w:rPr>
          <w:rFonts w:ascii="Century Gothic" w:hAnsi="Century Gothic"/>
          <w:sz w:val="18"/>
          <w:szCs w:val="18"/>
        </w:rPr>
      </w:pPr>
      <w:r w:rsidRPr="005C4E41">
        <w:rPr>
          <w:rFonts w:ascii="Century Gothic" w:hAnsi="Century Gothic"/>
          <w:sz w:val="18"/>
          <w:szCs w:val="18"/>
        </w:rPr>
        <w:t>Les honoraires correspondant à l’organisation de la visite, la constitution du dossier, et la rédaction du bail sont dus à la signature du bail.</w:t>
      </w:r>
    </w:p>
    <w:p w14:paraId="6DCBC099" w14:textId="77777777" w:rsidR="00BE1925" w:rsidRPr="005C4E41" w:rsidRDefault="00BE1925" w:rsidP="00BE1925">
      <w:pPr>
        <w:spacing w:before="100" w:beforeAutospacing="1" w:after="100" w:afterAutospacing="1"/>
        <w:jc w:val="both"/>
        <w:rPr>
          <w:rFonts w:ascii="Century Gothic" w:hAnsi="Century Gothic"/>
          <w:sz w:val="18"/>
          <w:szCs w:val="18"/>
        </w:rPr>
      </w:pPr>
      <w:r w:rsidRPr="005C4E41">
        <w:rPr>
          <w:rFonts w:ascii="Century Gothic" w:hAnsi="Century Gothic"/>
          <w:sz w:val="18"/>
          <w:szCs w:val="18"/>
        </w:rPr>
        <w:t>Les honoraires relatifs à l’état des lieux sont dus à compter de la réalisation de la prestation.</w:t>
      </w:r>
    </w:p>
    <w:p w14:paraId="3CA8AB16" w14:textId="77777777" w:rsidR="00BE1925" w:rsidRPr="005C4E41" w:rsidRDefault="00BE1925" w:rsidP="00BE1925">
      <w:pPr>
        <w:jc w:val="both"/>
        <w:rPr>
          <w:rFonts w:ascii="Century Gothic" w:hAnsi="Century Gothic"/>
          <w:spacing w:val="2"/>
          <w:sz w:val="18"/>
          <w:szCs w:val="18"/>
        </w:rPr>
      </w:pPr>
      <w:r w:rsidRPr="005C4E41">
        <w:rPr>
          <w:rFonts w:ascii="Century Gothic" w:hAnsi="Century Gothic"/>
          <w:spacing w:val="2"/>
          <w:sz w:val="18"/>
          <w:szCs w:val="18"/>
        </w:rPr>
        <w:t xml:space="preserve">Conformément à l'article 73 du décret du 20 Juillet 1972, ces honoraires et leur débiteur devront être obligatoirement mentionnés </w:t>
      </w:r>
      <w:r w:rsidRPr="005C4E41">
        <w:rPr>
          <w:rFonts w:ascii="Century Gothic" w:hAnsi="Century Gothic"/>
          <w:bCs/>
          <w:spacing w:val="2"/>
          <w:sz w:val="18"/>
          <w:szCs w:val="18"/>
        </w:rPr>
        <w:t>dans le bail</w:t>
      </w:r>
      <w:r w:rsidRPr="005C4E41">
        <w:rPr>
          <w:rFonts w:ascii="Century Gothic" w:hAnsi="Century Gothic"/>
          <w:spacing w:val="2"/>
          <w:sz w:val="18"/>
          <w:szCs w:val="18"/>
        </w:rPr>
        <w:t>.</w:t>
      </w:r>
    </w:p>
    <w:p w14:paraId="2DB84E6C" w14:textId="77777777" w:rsidR="005960FA" w:rsidRDefault="005960FA" w:rsidP="005960FA">
      <w:pPr>
        <w:pStyle w:val="Corpsdetexte"/>
        <w:spacing w:after="0" w:line="240" w:lineRule="auto"/>
        <w:rPr>
          <w:rFonts w:ascii="Century Gothic" w:hAnsi="Century Gothic"/>
          <w:b/>
          <w:sz w:val="20"/>
        </w:rPr>
      </w:pPr>
    </w:p>
    <w:p w14:paraId="12A56080" w14:textId="77777777" w:rsidR="005960FA" w:rsidRPr="00C81E36" w:rsidRDefault="005960FA" w:rsidP="005960FA">
      <w:pPr>
        <w:pStyle w:val="Corpsdetexte"/>
        <w:spacing w:after="0" w:line="240" w:lineRule="auto"/>
        <w:rPr>
          <w:rFonts w:ascii="Century Gothic" w:hAnsi="Century Gothic"/>
          <w:b/>
          <w:caps/>
          <w:sz w:val="20"/>
          <w:u w:val="single"/>
        </w:rPr>
      </w:pPr>
      <w:r w:rsidRPr="00C81E36">
        <w:rPr>
          <w:rFonts w:ascii="Century Gothic" w:hAnsi="Century Gothic"/>
          <w:b/>
          <w:caps/>
          <w:sz w:val="20"/>
          <w:u w:val="single"/>
        </w:rPr>
        <w:t>Clause pénale</w:t>
      </w:r>
    </w:p>
    <w:p w14:paraId="6D73CB1D" w14:textId="77777777" w:rsidR="005960FA" w:rsidRDefault="005960FA" w:rsidP="005960FA">
      <w:pPr>
        <w:pStyle w:val="Corpsdetexte"/>
        <w:spacing w:after="0" w:line="240" w:lineRule="auto"/>
        <w:rPr>
          <w:rFonts w:ascii="Times New Roman" w:hAnsi="Times New Roman"/>
        </w:rPr>
      </w:pPr>
    </w:p>
    <w:p w14:paraId="0E4415B8" w14:textId="77777777" w:rsidR="005960FA" w:rsidRPr="004207BB" w:rsidRDefault="005960FA" w:rsidP="005960FA">
      <w:pPr>
        <w:pStyle w:val="Corpsdetexte"/>
        <w:tabs>
          <w:tab w:val="left" w:pos="9072"/>
        </w:tabs>
        <w:ind w:right="0"/>
        <w:rPr>
          <w:rFonts w:ascii="Century Gothic" w:hAnsi="Century Gothic"/>
          <w:b/>
          <w:sz w:val="18"/>
        </w:rPr>
      </w:pPr>
      <w:r w:rsidRPr="004207BB">
        <w:rPr>
          <w:rFonts w:ascii="Century Gothic" w:hAnsi="Century Gothic"/>
          <w:b/>
          <w:sz w:val="18"/>
        </w:rPr>
        <w:t>PENDANT LA DUREE DU PRESENT MANDAT ET DE SES EVENTUELS AVENANTS ET/ OU RENOUVELLEMENT LE MANDANT S’ENGAGE A NE PAS TRAITER DIRECTEMENT OU PAR L’INTERMEDIAIR</w:t>
      </w:r>
      <w:r>
        <w:rPr>
          <w:rFonts w:ascii="Century Gothic" w:hAnsi="Century Gothic"/>
          <w:b/>
          <w:sz w:val="18"/>
        </w:rPr>
        <w:t>E D’UN AUTRE MANDATAIRE LA LOCATION</w:t>
      </w:r>
      <w:r w:rsidRPr="004207BB">
        <w:rPr>
          <w:rFonts w:ascii="Century Gothic" w:hAnsi="Century Gothic"/>
          <w:b/>
          <w:sz w:val="18"/>
        </w:rPr>
        <w:t xml:space="preserve"> </w:t>
      </w:r>
      <w:r>
        <w:rPr>
          <w:rFonts w:ascii="Century Gothic" w:hAnsi="Century Gothic"/>
          <w:b/>
          <w:sz w:val="18"/>
        </w:rPr>
        <w:t xml:space="preserve">DES BIENS OBJET DES PRESENTES. </w:t>
      </w:r>
    </w:p>
    <w:p w14:paraId="6501E2D2" w14:textId="77777777" w:rsidR="005960FA" w:rsidRPr="004207BB" w:rsidRDefault="005960FA" w:rsidP="005960FA">
      <w:pPr>
        <w:pStyle w:val="Corpsdetexte"/>
        <w:tabs>
          <w:tab w:val="left" w:pos="9072"/>
        </w:tabs>
        <w:ind w:right="0"/>
        <w:rPr>
          <w:rFonts w:ascii="Century Gothic" w:hAnsi="Century Gothic"/>
          <w:b/>
          <w:sz w:val="18"/>
        </w:rPr>
      </w:pPr>
      <w:r w:rsidRPr="004207BB">
        <w:rPr>
          <w:rFonts w:ascii="Century Gothic" w:hAnsi="Century Gothic"/>
          <w:b/>
          <w:sz w:val="18"/>
        </w:rPr>
        <w:t>LE MANDANT S’ENGAGE A NE PAS NEGOCIER DIREC</w:t>
      </w:r>
      <w:r>
        <w:rPr>
          <w:rFonts w:ascii="Century Gothic" w:hAnsi="Century Gothic"/>
          <w:b/>
          <w:sz w:val="18"/>
        </w:rPr>
        <w:t>TEMENT OU INDIRECTEMENT LA LOCATION</w:t>
      </w:r>
      <w:r w:rsidRPr="004207BB">
        <w:rPr>
          <w:rFonts w:ascii="Century Gothic" w:hAnsi="Century Gothic"/>
          <w:b/>
          <w:sz w:val="18"/>
        </w:rPr>
        <w:t xml:space="preserve"> DU BIEN OBJET DES PRESENTES, ET LE MANDANT S’ENGAGE A INFORMER LE MANDATAIRE DES DEMANDES QUI LUI SERAI</w:t>
      </w:r>
      <w:r>
        <w:rPr>
          <w:rFonts w:ascii="Century Gothic" w:hAnsi="Century Gothic"/>
          <w:b/>
          <w:sz w:val="18"/>
        </w:rPr>
        <w:t>ENT ADRESSEES PERSONNELLEMENT.</w:t>
      </w:r>
    </w:p>
    <w:p w14:paraId="14678E39" w14:textId="77777777" w:rsidR="005960FA" w:rsidRDefault="005960FA" w:rsidP="005960FA">
      <w:pPr>
        <w:pStyle w:val="Corpsdetexte"/>
        <w:tabs>
          <w:tab w:val="left" w:pos="9072"/>
        </w:tabs>
        <w:spacing w:after="0" w:line="240" w:lineRule="auto"/>
        <w:ind w:right="0"/>
        <w:rPr>
          <w:rFonts w:ascii="Century Gothic" w:hAnsi="Century Gothic"/>
          <w:b/>
          <w:sz w:val="18"/>
        </w:rPr>
      </w:pPr>
      <w:r w:rsidRPr="00AA1AEE">
        <w:rPr>
          <w:rFonts w:ascii="Century Gothic" w:hAnsi="Century Gothic"/>
          <w:b/>
          <w:sz w:val="18"/>
          <w:u w:val="single"/>
        </w:rPr>
        <w:t>EN CAS DE NON-RESPECT DE LA CLAUSE VISEE CI-DESSUS</w:t>
      </w:r>
      <w:r>
        <w:rPr>
          <w:rFonts w:ascii="Century Gothic" w:hAnsi="Century Gothic"/>
          <w:b/>
          <w:sz w:val="18"/>
        </w:rPr>
        <w:t xml:space="preserve">, </w:t>
      </w:r>
      <w:r w:rsidRPr="004207BB">
        <w:rPr>
          <w:rFonts w:ascii="Century Gothic" w:hAnsi="Century Gothic"/>
          <w:b/>
          <w:sz w:val="18"/>
        </w:rPr>
        <w:t>LE MANDANT S’ENGAGE A VERSER AU MANDATAIRE UNE INDEMNITE COMPENSATRICE FORFAITAIRE EGALE A LA REMUNERATION PREVUE AU PRESENT MANDAT</w:t>
      </w:r>
      <w:r>
        <w:rPr>
          <w:rFonts w:ascii="Century Gothic" w:hAnsi="Century Gothic"/>
          <w:b/>
          <w:sz w:val="18"/>
        </w:rPr>
        <w:t>.</w:t>
      </w:r>
    </w:p>
    <w:p w14:paraId="63C7E4D1" w14:textId="77777777" w:rsidR="005960FA" w:rsidRDefault="005960FA" w:rsidP="005960FA">
      <w:pPr>
        <w:pStyle w:val="Corpsdetexte"/>
        <w:spacing w:after="0" w:line="240" w:lineRule="auto"/>
        <w:ind w:right="0"/>
        <w:rPr>
          <w:rFonts w:ascii="Century Gothic" w:hAnsi="Century Gothic"/>
          <w:b/>
          <w:sz w:val="18"/>
        </w:rPr>
      </w:pPr>
    </w:p>
    <w:p w14:paraId="06A2040A" w14:textId="77777777" w:rsidR="005960FA" w:rsidRDefault="005960FA" w:rsidP="005960FA">
      <w:pPr>
        <w:pStyle w:val="Corpsdetexte"/>
        <w:spacing w:after="0" w:line="240" w:lineRule="auto"/>
        <w:ind w:right="0"/>
        <w:rPr>
          <w:rFonts w:ascii="Century Gothic" w:hAnsi="Century Gothic"/>
          <w:i/>
          <w:sz w:val="18"/>
        </w:rPr>
      </w:pPr>
      <w:r w:rsidRPr="009877D2">
        <w:rPr>
          <w:rFonts w:ascii="Century Gothic" w:hAnsi="Century Gothic"/>
          <w:i/>
          <w:sz w:val="18"/>
          <w:highlight w:val="lightGray"/>
        </w:rPr>
        <w:t>Nota-bene : un décret d’application viendra limiter le montant de la clause pénale</w:t>
      </w:r>
    </w:p>
    <w:p w14:paraId="1081AC82" w14:textId="77777777" w:rsidR="00BE677D" w:rsidRDefault="00BE677D" w:rsidP="005960FA">
      <w:pPr>
        <w:pStyle w:val="Corpsdetexte"/>
        <w:spacing w:after="0" w:line="240" w:lineRule="auto"/>
        <w:ind w:right="0"/>
        <w:rPr>
          <w:rFonts w:ascii="Century Gothic" w:hAnsi="Century Gothic"/>
          <w:i/>
          <w:sz w:val="18"/>
        </w:rPr>
      </w:pPr>
    </w:p>
    <w:p w14:paraId="59C3A588" w14:textId="77777777" w:rsidR="00BE677D" w:rsidRDefault="00BE677D" w:rsidP="00BE677D">
      <w:pPr>
        <w:pStyle w:val="Titre3"/>
        <w:spacing w:after="0"/>
        <w:rPr>
          <w:caps/>
          <w:sz w:val="18"/>
          <w:szCs w:val="18"/>
          <w:u w:val="single"/>
        </w:rPr>
      </w:pPr>
    </w:p>
    <w:p w14:paraId="41B235FC" w14:textId="77777777" w:rsidR="00BE677D" w:rsidRDefault="00BE677D" w:rsidP="00BE677D">
      <w:pPr>
        <w:pStyle w:val="Titre3"/>
        <w:spacing w:after="0"/>
        <w:rPr>
          <w:caps/>
          <w:sz w:val="18"/>
          <w:szCs w:val="18"/>
          <w:u w:val="single"/>
        </w:rPr>
      </w:pPr>
    </w:p>
    <w:p w14:paraId="6CCDEDBE" w14:textId="77777777" w:rsidR="00BE677D" w:rsidRDefault="00BE677D" w:rsidP="00BE677D">
      <w:pPr>
        <w:pStyle w:val="Titre3"/>
        <w:spacing w:after="0"/>
        <w:rPr>
          <w:caps/>
          <w:sz w:val="18"/>
          <w:szCs w:val="18"/>
          <w:u w:val="single"/>
        </w:rPr>
      </w:pPr>
    </w:p>
    <w:p w14:paraId="33269320" w14:textId="77777777" w:rsidR="00BE677D" w:rsidRDefault="00BE677D" w:rsidP="00BE677D">
      <w:pPr>
        <w:pStyle w:val="Titre3"/>
        <w:spacing w:after="0"/>
        <w:rPr>
          <w:caps/>
          <w:sz w:val="18"/>
          <w:szCs w:val="18"/>
          <w:u w:val="single"/>
        </w:rPr>
      </w:pPr>
    </w:p>
    <w:p w14:paraId="69E70B43" w14:textId="77777777" w:rsidR="00BE677D" w:rsidRDefault="00BE677D" w:rsidP="00BE677D">
      <w:pPr>
        <w:pStyle w:val="Titre3"/>
        <w:spacing w:after="0"/>
        <w:rPr>
          <w:caps/>
          <w:sz w:val="18"/>
          <w:szCs w:val="18"/>
          <w:u w:val="single"/>
        </w:rPr>
      </w:pPr>
    </w:p>
    <w:p w14:paraId="5FA804F8" w14:textId="77777777" w:rsidR="00BE677D" w:rsidRPr="00F06939" w:rsidRDefault="00BE677D" w:rsidP="00BE677D">
      <w:pPr>
        <w:pStyle w:val="Titre3"/>
        <w:spacing w:after="0"/>
        <w:rPr>
          <w:caps/>
          <w:sz w:val="18"/>
          <w:szCs w:val="18"/>
          <w:u w:val="single"/>
        </w:rPr>
      </w:pPr>
      <w:r w:rsidRPr="00F06939">
        <w:rPr>
          <w:caps/>
          <w:sz w:val="18"/>
          <w:szCs w:val="18"/>
          <w:u w:val="single"/>
        </w:rPr>
        <w:t>Règlement des litiges</w:t>
      </w:r>
    </w:p>
    <w:p w14:paraId="4BD3930E" w14:textId="77777777" w:rsidR="00BE677D" w:rsidRDefault="00BE677D" w:rsidP="00BE677D">
      <w:pPr>
        <w:rPr>
          <w:rFonts w:ascii="Century Gothic" w:hAnsi="Century Gothic"/>
          <w:sz w:val="14"/>
        </w:rPr>
      </w:pPr>
    </w:p>
    <w:p w14:paraId="0EBD6EAF" w14:textId="77777777" w:rsidR="00BE677D" w:rsidRDefault="00BE677D" w:rsidP="00BE677D">
      <w:pPr>
        <w:pStyle w:val="Titre3"/>
        <w:rPr>
          <w:b w:val="0"/>
          <w:sz w:val="18"/>
          <w:szCs w:val="18"/>
        </w:rPr>
      </w:pPr>
      <w:r>
        <w:rPr>
          <w:b w:val="0"/>
          <w:sz w:val="18"/>
          <w:szCs w:val="18"/>
        </w:rPr>
        <w:t>Le contrat est régi par la loi française. Tout différend entre les parties quant à la formation, l'interprétation, l'exécution, la cessation ou la résiliation du contrat sera porte devant le tribunal compétent, même en cas de pluralité de défendeurs ou d’appel en garantie.</w:t>
      </w:r>
    </w:p>
    <w:p w14:paraId="144BE6F3" w14:textId="77777777" w:rsidR="00BE677D" w:rsidRDefault="00BE677D" w:rsidP="00BE677D">
      <w:pPr>
        <w:jc w:val="both"/>
        <w:rPr>
          <w:rFonts w:ascii="Century Gothic" w:hAnsi="Century Gothic"/>
          <w:sz w:val="18"/>
          <w:szCs w:val="16"/>
        </w:rPr>
      </w:pPr>
      <w:r>
        <w:rPr>
          <w:rFonts w:ascii="Century Gothic" w:hAnsi="Century Gothic"/>
          <w:sz w:val="18"/>
          <w:szCs w:val="16"/>
        </w:rPr>
        <w:t>[</w:t>
      </w:r>
      <w:r w:rsidRPr="002A2071">
        <w:rPr>
          <w:rFonts w:ascii="Century Gothic" w:hAnsi="Century Gothic"/>
          <w:sz w:val="18"/>
          <w:szCs w:val="16"/>
          <w:highlight w:val="lightGray"/>
        </w:rPr>
        <w:t>En cas de mandat conclu avec un consommateur, personne physique qui agit à des fins qui n'entrent pas dans le cadre de son activité commerciale, industrielle, artisanale, libérale ou agricole</w:t>
      </w:r>
      <w:r>
        <w:rPr>
          <w:rFonts w:ascii="Century Gothic" w:hAnsi="Century Gothic"/>
          <w:sz w:val="18"/>
          <w:szCs w:val="16"/>
        </w:rPr>
        <w:t>] En application de l’ordonnance n° 2015-1033 du 20 août 2015 relative au règlement extrajudiciaire des litiges de consommation et du décret n°2015-1382 du 30 octobre 2015, le mandant a la possibilité de saisir le médiateur de la consommation désigné ci-après par le mandataire en vue d’un règlement amiable du litige :</w:t>
      </w:r>
    </w:p>
    <w:p w14:paraId="3EE7B4AC" w14:textId="77777777" w:rsidR="00BE677D" w:rsidRPr="002A2071" w:rsidRDefault="00BE677D" w:rsidP="00BE677D">
      <w:pPr>
        <w:jc w:val="center"/>
        <w:rPr>
          <w:rFonts w:ascii="Century Gothic" w:hAnsi="Century Gothic"/>
          <w:i/>
          <w:sz w:val="18"/>
          <w:szCs w:val="16"/>
          <w:highlight w:val="lightGray"/>
        </w:rPr>
      </w:pPr>
      <w:r w:rsidRPr="002A2071">
        <w:rPr>
          <w:rFonts w:ascii="Century Gothic" w:hAnsi="Century Gothic"/>
          <w:i/>
          <w:sz w:val="18"/>
          <w:szCs w:val="16"/>
          <w:highlight w:val="lightGray"/>
        </w:rPr>
        <w:t>Nom</w:t>
      </w:r>
    </w:p>
    <w:p w14:paraId="5A0AED65" w14:textId="77777777" w:rsidR="00BE677D" w:rsidRDefault="00BE677D" w:rsidP="00BE677D">
      <w:pPr>
        <w:jc w:val="center"/>
        <w:rPr>
          <w:rFonts w:ascii="Century Gothic" w:hAnsi="Century Gothic"/>
          <w:i/>
          <w:sz w:val="18"/>
          <w:szCs w:val="16"/>
        </w:rPr>
      </w:pPr>
      <w:r w:rsidRPr="002A2071">
        <w:rPr>
          <w:rFonts w:ascii="Century Gothic" w:hAnsi="Century Gothic"/>
          <w:i/>
          <w:sz w:val="18"/>
          <w:szCs w:val="16"/>
          <w:highlight w:val="lightGray"/>
        </w:rPr>
        <w:t>Coordonnées (adresse postale, adresse électronique et site internet)</w:t>
      </w:r>
    </w:p>
    <w:p w14:paraId="70421D65" w14:textId="77777777" w:rsidR="00BE677D" w:rsidRPr="009877D2" w:rsidRDefault="00BE677D" w:rsidP="005960FA">
      <w:pPr>
        <w:pStyle w:val="Corpsdetexte"/>
        <w:spacing w:after="0" w:line="240" w:lineRule="auto"/>
        <w:ind w:right="0"/>
        <w:rPr>
          <w:rFonts w:ascii="Century Gothic" w:hAnsi="Century Gothic"/>
          <w:i/>
          <w:sz w:val="18"/>
        </w:rPr>
      </w:pPr>
    </w:p>
    <w:p w14:paraId="336EA680" w14:textId="77777777" w:rsidR="00BE1925" w:rsidRDefault="00BE1925" w:rsidP="00BE1925"/>
    <w:p w14:paraId="36F64B40" w14:textId="77777777" w:rsidR="00BE1925" w:rsidRPr="00F85076" w:rsidRDefault="00BE1925" w:rsidP="00BE1925">
      <w:pPr>
        <w:pStyle w:val="Titre3"/>
        <w:spacing w:after="0"/>
        <w:rPr>
          <w:rFonts w:eastAsia="Times"/>
          <w:spacing w:val="2"/>
          <w:u w:val="single"/>
        </w:rPr>
      </w:pPr>
      <w:r w:rsidRPr="00F85076">
        <w:rPr>
          <w:rFonts w:eastAsia="Times"/>
          <w:spacing w:val="2"/>
          <w:u w:val="single"/>
        </w:rPr>
        <w:t>TRAITEMENT INFORMATIQUE : LOI DU 6 JANVIER 1978</w:t>
      </w:r>
    </w:p>
    <w:p w14:paraId="21B1AC6B" w14:textId="77777777" w:rsidR="00BE1925" w:rsidRDefault="00BE1925" w:rsidP="00BE1925">
      <w:pPr>
        <w:autoSpaceDE w:val="0"/>
        <w:autoSpaceDN w:val="0"/>
        <w:jc w:val="both"/>
        <w:rPr>
          <w:rFonts w:ascii="Century Gothic" w:hAnsi="Century Gothic"/>
          <w:spacing w:val="2"/>
          <w:sz w:val="18"/>
        </w:rPr>
      </w:pPr>
    </w:p>
    <w:p w14:paraId="38305A5D" w14:textId="77777777" w:rsidR="00BE1925" w:rsidRDefault="00BE1925" w:rsidP="00BE1925">
      <w:pPr>
        <w:autoSpaceDE w:val="0"/>
        <w:autoSpaceDN w:val="0"/>
        <w:jc w:val="both"/>
        <w:rPr>
          <w:rFonts w:ascii="Century Gothic" w:hAnsi="Century Gothic"/>
          <w:spacing w:val="2"/>
          <w:sz w:val="18"/>
        </w:rPr>
      </w:pPr>
      <w:r>
        <w:rPr>
          <w:rFonts w:ascii="Century Gothic" w:hAnsi="Century Gothic"/>
          <w:spacing w:val="2"/>
          <w:sz w:val="18"/>
        </w:rPr>
        <w:t>Conformément à la loi n° 78-17 du 6 janvier 1978, Le mandant autorise expressément le mandataire à saisir l’ensemble des informations contenues dans les présentes sur fichier informatique, le mandant pouvant exercer son droit d’accès et de rectification des données personnelles le concernant auprès du mandataire.</w:t>
      </w:r>
    </w:p>
    <w:p w14:paraId="3207854B" w14:textId="77777777" w:rsidR="00BE1925" w:rsidRDefault="00BE1925" w:rsidP="00BE1925">
      <w:pPr>
        <w:autoSpaceDE w:val="0"/>
        <w:autoSpaceDN w:val="0"/>
        <w:jc w:val="both"/>
        <w:rPr>
          <w:rFonts w:ascii="Century Gothic" w:hAnsi="Century Gothic"/>
          <w:spacing w:val="2"/>
          <w:sz w:val="18"/>
        </w:rPr>
      </w:pPr>
    </w:p>
    <w:p w14:paraId="65914A1D" w14:textId="77777777" w:rsidR="00BE1925" w:rsidRDefault="00BE1925" w:rsidP="00BE1925">
      <w:pPr>
        <w:autoSpaceDE w:val="0"/>
        <w:autoSpaceDN w:val="0"/>
        <w:jc w:val="both"/>
        <w:rPr>
          <w:rFonts w:ascii="Century Gothic" w:hAnsi="Century Gothic"/>
          <w:spacing w:val="2"/>
          <w:sz w:val="18"/>
        </w:rPr>
      </w:pPr>
      <w:r>
        <w:rPr>
          <w:rFonts w:ascii="Century Gothic" w:hAnsi="Century Gothic"/>
          <w:spacing w:val="2"/>
          <w:sz w:val="18"/>
        </w:rPr>
        <w:t>De convention expresse et conformément à l'article 1325 du Code Civil, fait en autant d'exemplaires que de parties ayant un intérêt distinct, dont un a été remis au mandant qui le reconnaît.</w:t>
      </w:r>
    </w:p>
    <w:p w14:paraId="11D51966" w14:textId="77777777" w:rsidR="00BE1925" w:rsidRDefault="00BE1925" w:rsidP="00BE1925">
      <w:pPr>
        <w:autoSpaceDE w:val="0"/>
        <w:autoSpaceDN w:val="0"/>
        <w:jc w:val="both"/>
        <w:rPr>
          <w:rFonts w:ascii="Century Gothic" w:hAnsi="Century Gothic"/>
          <w:spacing w:val="2"/>
          <w:sz w:val="18"/>
        </w:rPr>
      </w:pPr>
    </w:p>
    <w:p w14:paraId="373C0FE2" w14:textId="77777777" w:rsidR="00BE1925" w:rsidRDefault="00BE1925" w:rsidP="00BE1925">
      <w:pPr>
        <w:autoSpaceDE w:val="0"/>
        <w:autoSpaceDN w:val="0"/>
        <w:jc w:val="both"/>
        <w:rPr>
          <w:rFonts w:ascii="Century Gothic" w:hAnsi="Century Gothic"/>
          <w:spacing w:val="2"/>
          <w:sz w:val="18"/>
        </w:rPr>
      </w:pPr>
    </w:p>
    <w:p w14:paraId="163A22ED" w14:textId="77777777" w:rsidR="00BE1925" w:rsidRDefault="00BE1925" w:rsidP="00BE1925">
      <w:pPr>
        <w:pStyle w:val="Corpsdetexte"/>
        <w:spacing w:after="0" w:line="240" w:lineRule="auto"/>
        <w:rPr>
          <w:rFonts w:ascii="Century Gothic" w:hAnsi="Century Gothic"/>
          <w:sz w:val="18"/>
        </w:rPr>
      </w:pPr>
      <w:r>
        <w:rPr>
          <w:rFonts w:ascii="Century Gothic" w:hAnsi="Century Gothic"/>
          <w:sz w:val="18"/>
        </w:rPr>
        <w:t>Fait à …………………………….…………. le …………………………… en …………… exemplaires dont un pour le Mandant qui le reconnaît.</w:t>
      </w:r>
    </w:p>
    <w:p w14:paraId="4F5A9F0F" w14:textId="77777777" w:rsidR="00BE1925" w:rsidRDefault="00BE1925" w:rsidP="00BE1925">
      <w:pPr>
        <w:pStyle w:val="Corpsdetexte"/>
        <w:spacing w:after="0" w:line="240" w:lineRule="auto"/>
        <w:rPr>
          <w:rFonts w:ascii="Century Gothic" w:hAnsi="Century Gothic"/>
          <w:sz w:val="18"/>
        </w:rPr>
      </w:pPr>
    </w:p>
    <w:p w14:paraId="6294EECB" w14:textId="77777777" w:rsidR="00BE1925" w:rsidRDefault="00BE1925" w:rsidP="00BE1925">
      <w:pPr>
        <w:pStyle w:val="Corpsdetexte"/>
        <w:spacing w:after="0" w:line="240" w:lineRule="auto"/>
        <w:rPr>
          <w:rFonts w:ascii="Century Gothic" w:hAnsi="Century Gothic"/>
          <w:sz w:val="18"/>
        </w:rPr>
      </w:pPr>
    </w:p>
    <w:p w14:paraId="0699D49D" w14:textId="77777777" w:rsidR="00BE1925" w:rsidRDefault="00BE1925" w:rsidP="00BE1925">
      <w:pPr>
        <w:pStyle w:val="Corpsdetexte"/>
        <w:spacing w:after="0" w:line="240" w:lineRule="auto"/>
        <w:rPr>
          <w:rFonts w:ascii="Century Gothic" w:hAnsi="Century Gothic"/>
          <w:sz w:val="18"/>
        </w:rPr>
      </w:pPr>
      <w:r>
        <w:rPr>
          <w:rFonts w:ascii="Century Gothic" w:hAnsi="Century Gothic"/>
          <w:sz w:val="18"/>
        </w:rPr>
        <w:t>Approuvés ……………</w:t>
      </w:r>
    </w:p>
    <w:p w14:paraId="567E4FF8" w14:textId="77777777" w:rsidR="00BE1925" w:rsidRDefault="00BE1925" w:rsidP="00BE1925">
      <w:pPr>
        <w:pStyle w:val="Corpsdetexte"/>
        <w:spacing w:after="0" w:line="240" w:lineRule="auto"/>
        <w:rPr>
          <w:rFonts w:ascii="Century Gothic" w:hAnsi="Century Gothic"/>
          <w:sz w:val="18"/>
        </w:rPr>
      </w:pPr>
      <w:r>
        <w:rPr>
          <w:rFonts w:ascii="Century Gothic" w:hAnsi="Century Gothic"/>
          <w:sz w:val="18"/>
        </w:rPr>
        <w:t xml:space="preserve">…………………… mots rayés nuls. </w:t>
      </w:r>
    </w:p>
    <w:p w14:paraId="46CEBB21" w14:textId="77777777" w:rsidR="00BE1925" w:rsidRDefault="00BE1925" w:rsidP="00BE1925">
      <w:pPr>
        <w:pStyle w:val="Corpsdetexte"/>
        <w:spacing w:after="0" w:line="240" w:lineRule="auto"/>
        <w:rPr>
          <w:rFonts w:ascii="Century Gothic" w:hAnsi="Century Gothic"/>
          <w:sz w:val="18"/>
        </w:rPr>
      </w:pPr>
      <w:r>
        <w:rPr>
          <w:rFonts w:ascii="Century Gothic" w:hAnsi="Century Gothic"/>
          <w:sz w:val="18"/>
        </w:rPr>
        <w:t>……………………lignes</w:t>
      </w:r>
    </w:p>
    <w:p w14:paraId="03EDB942" w14:textId="77777777" w:rsidR="00BE1925" w:rsidRDefault="00BE1925" w:rsidP="00BE1925">
      <w:pPr>
        <w:pStyle w:val="Corpsdetexte"/>
        <w:spacing w:after="0" w:line="240" w:lineRule="auto"/>
        <w:rPr>
          <w:rFonts w:ascii="Century Gothic" w:hAnsi="Century Gothic"/>
          <w:sz w:val="18"/>
        </w:rPr>
      </w:pPr>
      <w:r>
        <w:rPr>
          <w:rFonts w:ascii="Century Gothic" w:hAnsi="Century Gothic"/>
          <w:sz w:val="18"/>
        </w:rPr>
        <w:tab/>
      </w:r>
      <w:r>
        <w:rPr>
          <w:rFonts w:ascii="Century Gothic" w:hAnsi="Century Gothic"/>
          <w:sz w:val="18"/>
        </w:rPr>
        <w:tab/>
      </w:r>
      <w:r>
        <w:rPr>
          <w:rFonts w:ascii="Century Gothic" w:hAnsi="Century Gothic"/>
          <w:sz w:val="18"/>
        </w:rPr>
        <w:tab/>
      </w:r>
      <w:r>
        <w:rPr>
          <w:rFonts w:ascii="Century Gothic" w:hAnsi="Century Gothic"/>
          <w:sz w:val="18"/>
        </w:rPr>
        <w:tab/>
      </w:r>
      <w:r>
        <w:rPr>
          <w:rFonts w:ascii="Century Gothic" w:hAnsi="Century Gothic"/>
          <w:sz w:val="18"/>
        </w:rPr>
        <w:tab/>
      </w:r>
      <w:r>
        <w:rPr>
          <w:rFonts w:ascii="Century Gothic" w:hAnsi="Century Gothic"/>
          <w:sz w:val="18"/>
        </w:rPr>
        <w:tab/>
      </w:r>
      <w:r>
        <w:rPr>
          <w:rFonts w:ascii="Century Gothic" w:hAnsi="Century Gothic"/>
          <w:sz w:val="18"/>
        </w:rPr>
        <w:tab/>
      </w:r>
    </w:p>
    <w:tbl>
      <w:tblPr>
        <w:tblW w:w="0" w:type="auto"/>
        <w:jc w:val="center"/>
        <w:tblCellMar>
          <w:left w:w="70" w:type="dxa"/>
          <w:right w:w="70" w:type="dxa"/>
        </w:tblCellMar>
        <w:tblLook w:val="0000" w:firstRow="0" w:lastRow="0" w:firstColumn="0" w:lastColumn="0" w:noHBand="0" w:noVBand="0"/>
      </w:tblPr>
      <w:tblGrid>
        <w:gridCol w:w="4604"/>
        <w:gridCol w:w="4605"/>
      </w:tblGrid>
      <w:tr w:rsidR="00BE1925" w14:paraId="421B0DB0" w14:textId="77777777" w:rsidTr="00C7043D">
        <w:trPr>
          <w:jc w:val="center"/>
        </w:trPr>
        <w:tc>
          <w:tcPr>
            <w:tcW w:w="4604" w:type="dxa"/>
          </w:tcPr>
          <w:p w14:paraId="51E8CB67" w14:textId="77777777" w:rsidR="00BE1925" w:rsidRDefault="00BE1925" w:rsidP="00C7043D">
            <w:pPr>
              <w:pStyle w:val="Corpsdetexte"/>
              <w:spacing w:after="0" w:line="240" w:lineRule="auto"/>
              <w:jc w:val="center"/>
              <w:rPr>
                <w:rFonts w:ascii="Century Gothic" w:hAnsi="Century Gothic"/>
                <w:b/>
                <w:sz w:val="18"/>
              </w:rPr>
            </w:pPr>
            <w:r>
              <w:rPr>
                <w:rFonts w:ascii="Century Gothic" w:hAnsi="Century Gothic"/>
                <w:b/>
                <w:sz w:val="18"/>
              </w:rPr>
              <w:t>Le Mandant</w:t>
            </w:r>
          </w:p>
          <w:p w14:paraId="6AD0119F" w14:textId="77777777" w:rsidR="00BE1925" w:rsidRDefault="00BE1925" w:rsidP="00C7043D">
            <w:pPr>
              <w:pStyle w:val="Corpsdetexte"/>
              <w:spacing w:after="0" w:line="240" w:lineRule="auto"/>
              <w:jc w:val="center"/>
              <w:rPr>
                <w:rFonts w:ascii="Century Gothic" w:hAnsi="Century Gothic"/>
                <w:sz w:val="18"/>
              </w:rPr>
            </w:pPr>
            <w:r>
              <w:rPr>
                <w:rFonts w:ascii="Century Gothic" w:hAnsi="Century Gothic"/>
                <w:sz w:val="18"/>
              </w:rPr>
              <w:t>Faire précéder la signature de</w:t>
            </w:r>
          </w:p>
          <w:p w14:paraId="4B40ED7B" w14:textId="77777777" w:rsidR="00BE1925" w:rsidRDefault="00BE1925" w:rsidP="00C7043D">
            <w:pPr>
              <w:pStyle w:val="Corpsdetexte"/>
              <w:spacing w:after="0" w:line="240" w:lineRule="auto"/>
              <w:jc w:val="center"/>
              <w:rPr>
                <w:rFonts w:ascii="Century Gothic" w:hAnsi="Century Gothic"/>
                <w:sz w:val="18"/>
              </w:rPr>
            </w:pPr>
            <w:r>
              <w:rPr>
                <w:rFonts w:ascii="Century Gothic" w:hAnsi="Century Gothic"/>
                <w:sz w:val="18"/>
              </w:rPr>
              <w:t>« Lu et approuvé. Bon pour mandat »</w:t>
            </w:r>
          </w:p>
        </w:tc>
        <w:tc>
          <w:tcPr>
            <w:tcW w:w="4605" w:type="dxa"/>
          </w:tcPr>
          <w:p w14:paraId="14E3771B" w14:textId="77777777" w:rsidR="00BE1925" w:rsidRDefault="00BE1925" w:rsidP="00C7043D">
            <w:pPr>
              <w:pStyle w:val="Corpsdetexte"/>
              <w:spacing w:after="0" w:line="240" w:lineRule="auto"/>
              <w:jc w:val="center"/>
              <w:rPr>
                <w:rFonts w:ascii="Century Gothic" w:hAnsi="Century Gothic"/>
                <w:b/>
                <w:sz w:val="18"/>
              </w:rPr>
            </w:pPr>
            <w:r>
              <w:rPr>
                <w:rFonts w:ascii="Century Gothic" w:hAnsi="Century Gothic"/>
                <w:b/>
                <w:sz w:val="18"/>
              </w:rPr>
              <w:t>Le Mandataire</w:t>
            </w:r>
          </w:p>
          <w:p w14:paraId="755CFE1A" w14:textId="77777777" w:rsidR="00BE1925" w:rsidRDefault="00BE1925" w:rsidP="00C7043D">
            <w:pPr>
              <w:pStyle w:val="Corpsdetexte"/>
              <w:spacing w:after="0" w:line="240" w:lineRule="auto"/>
              <w:jc w:val="center"/>
              <w:rPr>
                <w:rFonts w:ascii="Century Gothic" w:hAnsi="Century Gothic"/>
                <w:sz w:val="18"/>
              </w:rPr>
            </w:pPr>
            <w:r>
              <w:rPr>
                <w:rFonts w:ascii="Century Gothic" w:hAnsi="Century Gothic"/>
                <w:sz w:val="18"/>
              </w:rPr>
              <w:t>Faire précéder la signature de</w:t>
            </w:r>
          </w:p>
          <w:p w14:paraId="0B8D2D99" w14:textId="77777777" w:rsidR="00BE1925" w:rsidRDefault="00BE1925" w:rsidP="00C7043D">
            <w:pPr>
              <w:pStyle w:val="Corpsdetexte"/>
              <w:spacing w:after="0" w:line="240" w:lineRule="auto"/>
              <w:jc w:val="center"/>
              <w:rPr>
                <w:rFonts w:ascii="Century Gothic" w:hAnsi="Century Gothic"/>
                <w:sz w:val="18"/>
              </w:rPr>
            </w:pPr>
            <w:r>
              <w:rPr>
                <w:rFonts w:ascii="Century Gothic" w:hAnsi="Century Gothic"/>
                <w:sz w:val="18"/>
              </w:rPr>
              <w:t>« Bon pour acceptation de mandat »</w:t>
            </w:r>
          </w:p>
        </w:tc>
      </w:tr>
    </w:tbl>
    <w:p w14:paraId="22E9013D" w14:textId="77777777" w:rsidR="00BE1925" w:rsidRDefault="00BE1925" w:rsidP="00BE1925">
      <w:pPr>
        <w:ind w:firstLine="708"/>
      </w:pPr>
    </w:p>
    <w:p w14:paraId="5FE15501" w14:textId="77777777" w:rsidR="00BE1925" w:rsidRDefault="00BE1925" w:rsidP="00BE1925">
      <w:pPr>
        <w:ind w:firstLine="708"/>
      </w:pPr>
    </w:p>
    <w:p w14:paraId="6286EB04" w14:textId="77777777" w:rsidR="00BE1925" w:rsidRDefault="00BE1925" w:rsidP="00BE1925">
      <w:pPr>
        <w:ind w:firstLine="708"/>
      </w:pPr>
    </w:p>
    <w:p w14:paraId="6CF2E89E" w14:textId="77777777" w:rsidR="005960FA" w:rsidRDefault="005960FA" w:rsidP="00BE1925">
      <w:pPr>
        <w:ind w:firstLine="708"/>
      </w:pPr>
    </w:p>
    <w:p w14:paraId="3DD2F261" w14:textId="77777777" w:rsidR="00BE1925" w:rsidRDefault="00BE1925" w:rsidP="00BE1925"/>
    <w:p w14:paraId="60A94C2D" w14:textId="77777777" w:rsidR="00BE1925" w:rsidRDefault="00BE1925" w:rsidP="00BE1925"/>
    <w:p w14:paraId="59DC4B7D" w14:textId="77777777" w:rsidR="00931442" w:rsidRDefault="00931442"/>
    <w:sectPr w:rsidR="00931442" w:rsidSect="00A776B8">
      <w:headerReference w:type="default" r:id="rId7"/>
      <w:footerReference w:type="default" r:id="rId8"/>
      <w:headerReference w:type="first" r:id="rId9"/>
      <w:footerReference w:type="first" r:id="rId10"/>
      <w:pgSz w:w="11906" w:h="16838"/>
      <w:pgMar w:top="1417" w:right="1417" w:bottom="1417" w:left="1417" w:header="709" w:footer="709" w:gutter="0"/>
      <w:cols w:space="709"/>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F6BA84" w14:textId="77777777" w:rsidR="008A7BD7" w:rsidRDefault="008A7BD7">
      <w:r>
        <w:separator/>
      </w:r>
    </w:p>
  </w:endnote>
  <w:endnote w:type="continuationSeparator" w:id="0">
    <w:p w14:paraId="2C40D814" w14:textId="77777777" w:rsidR="008A7BD7" w:rsidRDefault="008A7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Frutiger 45 Light">
    <w:altName w:val="Times"/>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E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E4DBA8" w14:textId="77777777" w:rsidR="00A776B8" w:rsidRPr="0000127C" w:rsidRDefault="00BE1925" w:rsidP="00A776B8">
    <w:pPr>
      <w:pStyle w:val="Pieddepage"/>
      <w:tabs>
        <w:tab w:val="clear" w:pos="9072"/>
      </w:tabs>
      <w:ind w:left="-960" w:right="-890"/>
      <w:jc w:val="center"/>
      <w:rPr>
        <w:rFonts w:ascii="Arial" w:hAnsi="Arial" w:cs="Arial"/>
        <w:b/>
        <w:sz w:val="8"/>
      </w:rPr>
    </w:pPr>
    <w:r>
      <w:rPr>
        <w:rFonts w:ascii="Arial" w:hAnsi="Arial" w:cs="Arial"/>
        <w:b/>
        <w:noProof/>
        <w:color w:val="000080"/>
        <w:sz w:val="18"/>
      </w:rPr>
      <mc:AlternateContent>
        <mc:Choice Requires="wps">
          <w:drawing>
            <wp:anchor distT="0" distB="0" distL="114300" distR="114300" simplePos="0" relativeHeight="251659264" behindDoc="0" locked="0" layoutInCell="1" allowOverlap="1" wp14:anchorId="6B6F5044" wp14:editId="2867342B">
              <wp:simplePos x="0" y="0"/>
              <wp:positionH relativeFrom="column">
                <wp:posOffset>-620395</wp:posOffset>
              </wp:positionH>
              <wp:positionV relativeFrom="paragraph">
                <wp:posOffset>15240</wp:posOffset>
              </wp:positionV>
              <wp:extent cx="6972300" cy="0"/>
              <wp:effectExtent l="17780" t="15240" r="20320" b="13335"/>
              <wp:wrapNone/>
              <wp:docPr id="3"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22225" cmpd="thinThick">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85pt,1.2pt" to="500.1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" strokecolor="navy" strokeweight="1.75pt">
              <v:stroke linestyle="thinThick"/>
            </v:line>
          </w:pict>
        </mc:Fallback>
      </mc:AlternateContent>
    </w:r>
  </w:p>
  <w:p w14:paraId="58CB73DA" w14:textId="77777777" w:rsidR="007F71B9" w:rsidRPr="007F71B9" w:rsidRDefault="00BE1925" w:rsidP="007F71B9">
    <w:pPr>
      <w:pStyle w:val="Pieddepage"/>
      <w:jc w:val="right"/>
      <w:rPr>
        <w:rFonts w:ascii="Arial" w:hAnsi="Arial" w:cs="Arial"/>
        <w:sz w:val="16"/>
        <w:szCs w:val="16"/>
      </w:rPr>
    </w:pPr>
    <w:r>
      <w:rPr>
        <w:rFonts w:ascii="Arial" w:hAnsi="Arial" w:cs="Arial"/>
        <w:sz w:val="16"/>
        <w:szCs w:val="16"/>
      </w:rPr>
      <w:t>UNIS – Mandat de location</w:t>
    </w:r>
    <w:r>
      <w:rPr>
        <w:rFonts w:ascii="Arial" w:hAnsi="Arial" w:cs="Arial"/>
        <w:sz w:val="16"/>
        <w:szCs w:val="16"/>
      </w:rPr>
      <w:tab/>
    </w:r>
    <w:r>
      <w:rPr>
        <w:rFonts w:ascii="Arial" w:hAnsi="Arial" w:cs="Arial"/>
        <w:sz w:val="16"/>
        <w:szCs w:val="16"/>
      </w:rPr>
      <w:tab/>
    </w:r>
    <w:r w:rsidRPr="007F71B9">
      <w:rPr>
        <w:rFonts w:ascii="Arial" w:hAnsi="Arial" w:cs="Arial"/>
        <w:sz w:val="16"/>
        <w:szCs w:val="16"/>
      </w:rPr>
      <w:t xml:space="preserve">Page </w:t>
    </w:r>
    <w:r w:rsidRPr="007F71B9">
      <w:rPr>
        <w:rFonts w:ascii="Arial" w:hAnsi="Arial" w:cs="Arial"/>
        <w:sz w:val="16"/>
        <w:szCs w:val="16"/>
      </w:rPr>
      <w:fldChar w:fldCharType="begin"/>
    </w:r>
    <w:r w:rsidRPr="007F71B9">
      <w:rPr>
        <w:rFonts w:ascii="Arial" w:hAnsi="Arial" w:cs="Arial"/>
        <w:sz w:val="16"/>
        <w:szCs w:val="16"/>
      </w:rPr>
      <w:instrText>PAGE</w:instrText>
    </w:r>
    <w:r w:rsidRPr="007F71B9">
      <w:rPr>
        <w:rFonts w:ascii="Arial" w:hAnsi="Arial" w:cs="Arial"/>
        <w:sz w:val="16"/>
        <w:szCs w:val="16"/>
      </w:rPr>
      <w:fldChar w:fldCharType="separate"/>
    </w:r>
    <w:r w:rsidR="005A5F63">
      <w:rPr>
        <w:rFonts w:ascii="Arial" w:hAnsi="Arial" w:cs="Arial"/>
        <w:noProof/>
        <w:sz w:val="16"/>
        <w:szCs w:val="16"/>
      </w:rPr>
      <w:t>2</w:t>
    </w:r>
    <w:r w:rsidRPr="007F71B9">
      <w:rPr>
        <w:rFonts w:ascii="Arial" w:hAnsi="Arial" w:cs="Arial"/>
        <w:sz w:val="16"/>
        <w:szCs w:val="16"/>
      </w:rPr>
      <w:fldChar w:fldCharType="end"/>
    </w:r>
    <w:r w:rsidRPr="007F71B9">
      <w:rPr>
        <w:rFonts w:ascii="Arial" w:hAnsi="Arial" w:cs="Arial"/>
        <w:sz w:val="16"/>
        <w:szCs w:val="16"/>
      </w:rPr>
      <w:t xml:space="preserve"> sur </w:t>
    </w:r>
    <w:r w:rsidRPr="007F71B9">
      <w:rPr>
        <w:rFonts w:ascii="Arial" w:hAnsi="Arial" w:cs="Arial"/>
        <w:sz w:val="16"/>
        <w:szCs w:val="16"/>
      </w:rPr>
      <w:fldChar w:fldCharType="begin"/>
    </w:r>
    <w:r w:rsidRPr="007F71B9">
      <w:rPr>
        <w:rFonts w:ascii="Arial" w:hAnsi="Arial" w:cs="Arial"/>
        <w:sz w:val="16"/>
        <w:szCs w:val="16"/>
      </w:rPr>
      <w:instrText>NUMPAGES</w:instrText>
    </w:r>
    <w:r w:rsidRPr="007F71B9">
      <w:rPr>
        <w:rFonts w:ascii="Arial" w:hAnsi="Arial" w:cs="Arial"/>
        <w:sz w:val="16"/>
        <w:szCs w:val="16"/>
      </w:rPr>
      <w:fldChar w:fldCharType="separate"/>
    </w:r>
    <w:r w:rsidR="005A5F63">
      <w:rPr>
        <w:rFonts w:ascii="Arial" w:hAnsi="Arial" w:cs="Arial"/>
        <w:noProof/>
        <w:sz w:val="16"/>
        <w:szCs w:val="16"/>
      </w:rPr>
      <w:t>6</w:t>
    </w:r>
    <w:r w:rsidRPr="007F71B9">
      <w:rPr>
        <w:rFonts w:ascii="Arial" w:hAnsi="Arial" w:cs="Arial"/>
        <w:sz w:val="16"/>
        <w:szCs w:val="16"/>
      </w:rPr>
      <w:fldChar w:fldCharType="end"/>
    </w:r>
  </w:p>
  <w:p w14:paraId="10285867" w14:textId="77777777" w:rsidR="007F71B9" w:rsidRDefault="00BE1925" w:rsidP="007F71B9">
    <w:pPr>
      <w:pStyle w:val="Pieddepage"/>
      <w:rPr>
        <w:rFonts w:ascii="Arial" w:hAnsi="Arial" w:cs="Arial"/>
        <w:sz w:val="16"/>
        <w:szCs w:val="16"/>
      </w:rPr>
    </w:pPr>
    <w:r>
      <w:rPr>
        <w:rFonts w:ascii="Arial" w:hAnsi="Arial" w:cs="Arial"/>
        <w:sz w:val="16"/>
        <w:szCs w:val="16"/>
      </w:rPr>
      <w:t>Usage d’habitation</w:t>
    </w:r>
  </w:p>
  <w:p w14:paraId="76D41199" w14:textId="77777777" w:rsidR="008A7897" w:rsidRPr="007F71B9" w:rsidRDefault="00BE677D" w:rsidP="00A776B8">
    <w:pPr>
      <w:pStyle w:val="Pieddepage"/>
      <w:rPr>
        <w:rFonts w:ascii="Arial" w:hAnsi="Arial" w:cs="Arial"/>
        <w:sz w:val="16"/>
        <w:szCs w:val="16"/>
      </w:rPr>
    </w:pPr>
    <w:r>
      <w:rPr>
        <w:rFonts w:ascii="Arial" w:hAnsi="Arial" w:cs="Arial"/>
        <w:sz w:val="16"/>
        <w:szCs w:val="16"/>
      </w:rPr>
      <w:t>Mise à jour : juillet 2016</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915433" w14:textId="77777777" w:rsidR="007F71B9" w:rsidRPr="0000127C" w:rsidRDefault="00BE1925" w:rsidP="007F71B9">
    <w:pPr>
      <w:pStyle w:val="Pieddepage"/>
      <w:tabs>
        <w:tab w:val="clear" w:pos="9072"/>
      </w:tabs>
      <w:ind w:left="-960" w:right="-890"/>
      <w:jc w:val="center"/>
      <w:rPr>
        <w:rFonts w:ascii="Arial" w:hAnsi="Arial" w:cs="Arial"/>
        <w:b/>
        <w:sz w:val="8"/>
      </w:rPr>
    </w:pPr>
    <w:r>
      <w:rPr>
        <w:rFonts w:ascii="Arial" w:hAnsi="Arial" w:cs="Arial"/>
        <w:b/>
        <w:noProof/>
        <w:color w:val="000080"/>
        <w:sz w:val="18"/>
      </w:rPr>
      <mc:AlternateContent>
        <mc:Choice Requires="wps">
          <w:drawing>
            <wp:anchor distT="0" distB="0" distL="114300" distR="114300" simplePos="0" relativeHeight="251660288" behindDoc="0" locked="0" layoutInCell="1" allowOverlap="1" wp14:anchorId="67B7E78D" wp14:editId="153AEF95">
              <wp:simplePos x="0" y="0"/>
              <wp:positionH relativeFrom="column">
                <wp:posOffset>-620395</wp:posOffset>
              </wp:positionH>
              <wp:positionV relativeFrom="paragraph">
                <wp:posOffset>15240</wp:posOffset>
              </wp:positionV>
              <wp:extent cx="6972300" cy="0"/>
              <wp:effectExtent l="17780" t="15240" r="20320" b="13335"/>
              <wp:wrapNone/>
              <wp:docPr id="2" name="Connecteur droit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22225" cmpd="thinThick">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85pt,1.2pt" to="500.1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" strokecolor="navy" strokeweight="1.75pt">
              <v:stroke linestyle="thinThick"/>
            </v:line>
          </w:pict>
        </mc:Fallback>
      </mc:AlternateContent>
    </w:r>
  </w:p>
  <w:p w14:paraId="6257D08A" w14:textId="77777777" w:rsidR="007F71B9" w:rsidRPr="007F71B9" w:rsidRDefault="00BE1925" w:rsidP="007F71B9">
    <w:pPr>
      <w:pStyle w:val="Pieddepage"/>
      <w:jc w:val="right"/>
      <w:rPr>
        <w:rFonts w:ascii="Arial" w:hAnsi="Arial" w:cs="Arial"/>
        <w:sz w:val="16"/>
        <w:szCs w:val="16"/>
      </w:rPr>
    </w:pPr>
    <w:r>
      <w:rPr>
        <w:rFonts w:ascii="Arial" w:hAnsi="Arial" w:cs="Arial"/>
        <w:sz w:val="16"/>
        <w:szCs w:val="16"/>
      </w:rPr>
      <w:t>UNIS – Mandat de location</w:t>
    </w:r>
    <w:r>
      <w:rPr>
        <w:rFonts w:ascii="Arial" w:hAnsi="Arial" w:cs="Arial"/>
        <w:sz w:val="16"/>
        <w:szCs w:val="16"/>
      </w:rPr>
      <w:tab/>
    </w:r>
    <w:r>
      <w:rPr>
        <w:rFonts w:ascii="Arial" w:hAnsi="Arial" w:cs="Arial"/>
        <w:sz w:val="16"/>
        <w:szCs w:val="16"/>
      </w:rPr>
      <w:tab/>
    </w:r>
    <w:r w:rsidRPr="007F71B9">
      <w:rPr>
        <w:rFonts w:ascii="Arial" w:hAnsi="Arial" w:cs="Arial"/>
        <w:sz w:val="16"/>
        <w:szCs w:val="16"/>
      </w:rPr>
      <w:t xml:space="preserve">Page </w:t>
    </w:r>
    <w:r w:rsidRPr="007F71B9">
      <w:rPr>
        <w:rFonts w:ascii="Arial" w:hAnsi="Arial" w:cs="Arial"/>
        <w:sz w:val="16"/>
        <w:szCs w:val="16"/>
      </w:rPr>
      <w:fldChar w:fldCharType="begin"/>
    </w:r>
    <w:r w:rsidRPr="007F71B9">
      <w:rPr>
        <w:rFonts w:ascii="Arial" w:hAnsi="Arial" w:cs="Arial"/>
        <w:sz w:val="16"/>
        <w:szCs w:val="16"/>
      </w:rPr>
      <w:instrText>PAGE</w:instrText>
    </w:r>
    <w:r w:rsidRPr="007F71B9">
      <w:rPr>
        <w:rFonts w:ascii="Arial" w:hAnsi="Arial" w:cs="Arial"/>
        <w:sz w:val="16"/>
        <w:szCs w:val="16"/>
      </w:rPr>
      <w:fldChar w:fldCharType="separate"/>
    </w:r>
    <w:r w:rsidR="005A5F63">
      <w:rPr>
        <w:rFonts w:ascii="Arial" w:hAnsi="Arial" w:cs="Arial"/>
        <w:noProof/>
        <w:sz w:val="16"/>
        <w:szCs w:val="16"/>
      </w:rPr>
      <w:t>1</w:t>
    </w:r>
    <w:r w:rsidRPr="007F71B9">
      <w:rPr>
        <w:rFonts w:ascii="Arial" w:hAnsi="Arial" w:cs="Arial"/>
        <w:sz w:val="16"/>
        <w:szCs w:val="16"/>
      </w:rPr>
      <w:fldChar w:fldCharType="end"/>
    </w:r>
    <w:r w:rsidRPr="007F71B9">
      <w:rPr>
        <w:rFonts w:ascii="Arial" w:hAnsi="Arial" w:cs="Arial"/>
        <w:sz w:val="16"/>
        <w:szCs w:val="16"/>
      </w:rPr>
      <w:t xml:space="preserve"> sur </w:t>
    </w:r>
    <w:r w:rsidRPr="007F71B9">
      <w:rPr>
        <w:rFonts w:ascii="Arial" w:hAnsi="Arial" w:cs="Arial"/>
        <w:sz w:val="16"/>
        <w:szCs w:val="16"/>
      </w:rPr>
      <w:fldChar w:fldCharType="begin"/>
    </w:r>
    <w:r w:rsidRPr="007F71B9">
      <w:rPr>
        <w:rFonts w:ascii="Arial" w:hAnsi="Arial" w:cs="Arial"/>
        <w:sz w:val="16"/>
        <w:szCs w:val="16"/>
      </w:rPr>
      <w:instrText>NUMPAGES</w:instrText>
    </w:r>
    <w:r w:rsidRPr="007F71B9">
      <w:rPr>
        <w:rFonts w:ascii="Arial" w:hAnsi="Arial" w:cs="Arial"/>
        <w:sz w:val="16"/>
        <w:szCs w:val="16"/>
      </w:rPr>
      <w:fldChar w:fldCharType="separate"/>
    </w:r>
    <w:r w:rsidR="005A5F63">
      <w:rPr>
        <w:rFonts w:ascii="Arial" w:hAnsi="Arial" w:cs="Arial"/>
        <w:noProof/>
        <w:sz w:val="16"/>
        <w:szCs w:val="16"/>
      </w:rPr>
      <w:t>6</w:t>
    </w:r>
    <w:r w:rsidRPr="007F71B9">
      <w:rPr>
        <w:rFonts w:ascii="Arial" w:hAnsi="Arial" w:cs="Arial"/>
        <w:sz w:val="16"/>
        <w:szCs w:val="16"/>
      </w:rPr>
      <w:fldChar w:fldCharType="end"/>
    </w:r>
  </w:p>
  <w:p w14:paraId="5DE817D2" w14:textId="77777777" w:rsidR="007F71B9" w:rsidRDefault="00BE1925" w:rsidP="007F71B9">
    <w:pPr>
      <w:pStyle w:val="Pieddepage"/>
      <w:rPr>
        <w:rFonts w:ascii="Arial" w:hAnsi="Arial" w:cs="Arial"/>
        <w:sz w:val="16"/>
        <w:szCs w:val="16"/>
      </w:rPr>
    </w:pPr>
    <w:r>
      <w:rPr>
        <w:rFonts w:ascii="Arial" w:hAnsi="Arial" w:cs="Arial"/>
        <w:sz w:val="16"/>
        <w:szCs w:val="16"/>
      </w:rPr>
      <w:t>Usage d’habitation</w:t>
    </w:r>
  </w:p>
  <w:p w14:paraId="2BE6C8DA" w14:textId="77777777" w:rsidR="007F71B9" w:rsidRPr="007F71B9" w:rsidRDefault="00BE677D">
    <w:pPr>
      <w:pStyle w:val="Pieddepage"/>
      <w:rPr>
        <w:rFonts w:ascii="Arial" w:hAnsi="Arial" w:cs="Arial"/>
        <w:sz w:val="16"/>
        <w:szCs w:val="16"/>
      </w:rPr>
    </w:pPr>
    <w:r>
      <w:rPr>
        <w:rFonts w:ascii="Arial" w:hAnsi="Arial" w:cs="Arial"/>
        <w:sz w:val="16"/>
        <w:szCs w:val="16"/>
      </w:rPr>
      <w:t>Mise à jour : juillet 2016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377ABC" w14:textId="77777777" w:rsidR="008A7BD7" w:rsidRDefault="008A7BD7">
      <w:r>
        <w:separator/>
      </w:r>
    </w:p>
  </w:footnote>
  <w:footnote w:type="continuationSeparator" w:id="0">
    <w:p w14:paraId="2E0D6AE7" w14:textId="77777777" w:rsidR="008A7BD7" w:rsidRDefault="008A7BD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B5B7F7" w14:textId="77777777" w:rsidR="008A7897" w:rsidRDefault="008A7BD7">
    <w:pPr>
      <w:tabs>
        <w:tab w:val="left" w:pos="360"/>
        <w:tab w:val="left" w:pos="840"/>
        <w:tab w:val="left" w:pos="1320"/>
        <w:tab w:val="center" w:pos="3720"/>
        <w:tab w:val="left" w:pos="4320"/>
        <w:tab w:val="right" w:pos="8520"/>
      </w:tabs>
      <w:autoSpaceDE w:val="0"/>
      <w:autoSpaceDN w:val="0"/>
      <w:adjustRightInd w:val="0"/>
      <w:jc w:val="center"/>
    </w:pPr>
  </w:p>
  <w:p w14:paraId="295F6370" w14:textId="77777777" w:rsidR="008A7897" w:rsidRDefault="008A7BD7">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87162" w14:textId="77777777" w:rsidR="00194953" w:rsidRDefault="008A7BD7" w:rsidP="00DE5382">
    <w:pPr>
      <w:tabs>
        <w:tab w:val="left" w:pos="567"/>
        <w:tab w:val="left" w:pos="4820"/>
        <w:tab w:val="right" w:pos="8789"/>
      </w:tabs>
      <w:overflowPunct w:val="0"/>
      <w:autoSpaceDE w:val="0"/>
      <w:autoSpaceDN w:val="0"/>
      <w:adjustRightInd w:val="0"/>
      <w:rPr>
        <w:rFonts w:ascii="Arial" w:hAnsi="Arial"/>
        <w:b/>
        <w:sz w:val="22"/>
      </w:rPr>
    </w:pPr>
  </w:p>
  <w:p w14:paraId="2B2290AC" w14:textId="77777777" w:rsidR="00DE5382" w:rsidRDefault="00BE1925" w:rsidP="00DE5382">
    <w:pPr>
      <w:tabs>
        <w:tab w:val="left" w:pos="567"/>
        <w:tab w:val="left" w:pos="4820"/>
        <w:tab w:val="right" w:pos="8789"/>
      </w:tabs>
      <w:overflowPunct w:val="0"/>
      <w:autoSpaceDE w:val="0"/>
      <w:autoSpaceDN w:val="0"/>
      <w:adjustRightInd w:val="0"/>
      <w:rPr>
        <w:rFonts w:ascii="Arial" w:hAnsi="Arial"/>
        <w:b/>
        <w:sz w:val="22"/>
      </w:rPr>
    </w:pPr>
    <w:r>
      <w:rPr>
        <w:rFonts w:ascii="Arial" w:hAnsi="Arial"/>
        <w:b/>
        <w:noProof/>
        <w:sz w:val="22"/>
      </w:rPr>
      <w:drawing>
        <wp:inline distT="0" distB="0" distL="0" distR="0" wp14:anchorId="1A492C04" wp14:editId="042A597E">
          <wp:extent cx="1123950" cy="1123950"/>
          <wp:effectExtent l="0" t="0" r="0" b="0"/>
          <wp:docPr id="1" name="Image 1" descr="Logo_UNIS_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UNIS_min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inline>
      </w:drawing>
    </w:r>
  </w:p>
  <w:p w14:paraId="6814E8AE" w14:textId="77777777" w:rsidR="00DE5382" w:rsidRDefault="008A7BD7">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7D3894"/>
    <w:multiLevelType w:val="hybridMultilevel"/>
    <w:tmpl w:val="74DCB33A"/>
    <w:lvl w:ilvl="0" w:tplc="44F04062">
      <w:numFmt w:val="bullet"/>
      <w:lvlText w:val=""/>
      <w:lvlJc w:val="left"/>
      <w:pPr>
        <w:tabs>
          <w:tab w:val="num" w:pos="2183"/>
        </w:tabs>
        <w:ind w:left="2183" w:hanging="765"/>
      </w:pPr>
      <w:rPr>
        <w:rFonts w:ascii="Wingdings" w:eastAsia="Times" w:hAnsi="Wingdings" w:cs="Times New Roman" w:hint="default"/>
      </w:rPr>
    </w:lvl>
    <w:lvl w:ilvl="1" w:tplc="040C0003" w:tentative="1">
      <w:start w:val="1"/>
      <w:numFmt w:val="bullet"/>
      <w:lvlText w:val="o"/>
      <w:lvlJc w:val="left"/>
      <w:pPr>
        <w:tabs>
          <w:tab w:val="num" w:pos="2496"/>
        </w:tabs>
        <w:ind w:left="2496" w:hanging="360"/>
      </w:pPr>
      <w:rPr>
        <w:rFonts w:ascii="Courier New" w:hAnsi="Courier New" w:cs="Courier New"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cs="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cs="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1">
    <w:nsid w:val="1C872006"/>
    <w:multiLevelType w:val="hybridMultilevel"/>
    <w:tmpl w:val="A2A420BA"/>
    <w:lvl w:ilvl="0" w:tplc="FDDC6E8E">
      <w:numFmt w:val="bullet"/>
      <w:lvlText w:val="-"/>
      <w:lvlJc w:val="left"/>
      <w:pPr>
        <w:ind w:left="720" w:hanging="360"/>
      </w:pPr>
      <w:rPr>
        <w:rFonts w:ascii="Century Gothic" w:eastAsia="Times" w:hAnsi="Century Gothic" w:cs="Times New Roman"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2010EC3"/>
    <w:multiLevelType w:val="hybridMultilevel"/>
    <w:tmpl w:val="E898D69E"/>
    <w:lvl w:ilvl="0" w:tplc="14767196">
      <w:numFmt w:val="bullet"/>
      <w:lvlText w:val="-"/>
      <w:lvlJc w:val="left"/>
      <w:pPr>
        <w:ind w:left="720" w:hanging="360"/>
      </w:pPr>
      <w:rPr>
        <w:rFonts w:ascii="Century Gothic" w:eastAsia="Times"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6953DCF"/>
    <w:multiLevelType w:val="hybridMultilevel"/>
    <w:tmpl w:val="F10E3D7A"/>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
    <w:nsid w:val="7ECC2483"/>
    <w:multiLevelType w:val="hybridMultilevel"/>
    <w:tmpl w:val="FD7ACC3E"/>
    <w:lvl w:ilvl="0" w:tplc="FFFFFFFF">
      <w:start w:val="7"/>
      <w:numFmt w:val="bullet"/>
      <w:lvlText w:val="–"/>
      <w:lvlJc w:val="left"/>
      <w:pPr>
        <w:tabs>
          <w:tab w:val="num" w:pos="360"/>
        </w:tabs>
        <w:ind w:left="360" w:hanging="360"/>
      </w:pPr>
      <w:rPr>
        <w:rFonts w:ascii="Century Gothic" w:eastAsia="Times New Roman" w:hAnsi="Century Gothic"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925"/>
    <w:rsid w:val="000D1C4C"/>
    <w:rsid w:val="004656FC"/>
    <w:rsid w:val="0058441C"/>
    <w:rsid w:val="005960FA"/>
    <w:rsid w:val="005A5F63"/>
    <w:rsid w:val="00836E16"/>
    <w:rsid w:val="00883398"/>
    <w:rsid w:val="008A7BD7"/>
    <w:rsid w:val="008E0527"/>
    <w:rsid w:val="00931442"/>
    <w:rsid w:val="00B83822"/>
    <w:rsid w:val="00BE1925"/>
    <w:rsid w:val="00BE677D"/>
    <w:rsid w:val="00C81E36"/>
    <w:rsid w:val="00E16743"/>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CB878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E1925"/>
    <w:pPr>
      <w:spacing w:after="0" w:line="240" w:lineRule="auto"/>
    </w:pPr>
    <w:rPr>
      <w:rFonts w:ascii="Times" w:eastAsia="Times" w:hAnsi="Times" w:cs="Times New Roman"/>
      <w:sz w:val="24"/>
      <w:szCs w:val="20"/>
      <w:lang w:eastAsia="fr-FR"/>
    </w:rPr>
  </w:style>
  <w:style w:type="paragraph" w:styleId="Titre1">
    <w:name w:val="heading 1"/>
    <w:basedOn w:val="Normal"/>
    <w:next w:val="Normal"/>
    <w:link w:val="Titre1Car"/>
    <w:qFormat/>
    <w:rsid w:val="00883398"/>
    <w:pPr>
      <w:keepNext/>
      <w:spacing w:before="240" w:after="60"/>
      <w:outlineLvl w:val="0"/>
    </w:pPr>
    <w:rPr>
      <w:rFonts w:ascii="Cambria" w:eastAsia="Times New Roman" w:hAnsi="Cambria"/>
      <w:b/>
      <w:bCs/>
      <w:kern w:val="32"/>
      <w:sz w:val="32"/>
      <w:szCs w:val="32"/>
      <w:lang w:val="x-none" w:eastAsia="x-none"/>
    </w:rPr>
  </w:style>
  <w:style w:type="paragraph" w:styleId="Titre2">
    <w:name w:val="heading 2"/>
    <w:basedOn w:val="Normal"/>
    <w:next w:val="Normal"/>
    <w:link w:val="Titre2Car"/>
    <w:qFormat/>
    <w:rsid w:val="00BE1925"/>
    <w:pPr>
      <w:keepNext/>
      <w:autoSpaceDE w:val="0"/>
      <w:autoSpaceDN w:val="0"/>
      <w:spacing w:after="144"/>
      <w:jc w:val="center"/>
      <w:outlineLvl w:val="1"/>
    </w:pPr>
    <w:rPr>
      <w:rFonts w:ascii="Arial" w:eastAsia="Times New Roman" w:hAnsi="Arial"/>
      <w:b/>
      <w:spacing w:val="6"/>
      <w:u w:val="single"/>
    </w:rPr>
  </w:style>
  <w:style w:type="paragraph" w:styleId="Titre3">
    <w:name w:val="heading 3"/>
    <w:basedOn w:val="Normal"/>
    <w:next w:val="Normal"/>
    <w:link w:val="Titre3Car"/>
    <w:qFormat/>
    <w:rsid w:val="00BE1925"/>
    <w:pPr>
      <w:keepNext/>
      <w:autoSpaceDE w:val="0"/>
      <w:autoSpaceDN w:val="0"/>
      <w:spacing w:after="120"/>
      <w:jc w:val="both"/>
      <w:outlineLvl w:val="2"/>
    </w:pPr>
    <w:rPr>
      <w:rFonts w:ascii="Century Gothic" w:eastAsia="Times New Roman" w:hAnsi="Century Gothic"/>
      <w:b/>
      <w:spacing w:val="6"/>
      <w:sz w:val="20"/>
    </w:rPr>
  </w:style>
  <w:style w:type="paragraph" w:styleId="Titre4">
    <w:name w:val="heading 4"/>
    <w:basedOn w:val="Normal"/>
    <w:next w:val="Normal"/>
    <w:link w:val="Titre4Car"/>
    <w:qFormat/>
    <w:rsid w:val="00BE1925"/>
    <w:pPr>
      <w:keepNext/>
      <w:autoSpaceDE w:val="0"/>
      <w:autoSpaceDN w:val="0"/>
      <w:spacing w:after="120"/>
      <w:jc w:val="both"/>
      <w:outlineLvl w:val="3"/>
    </w:pPr>
    <w:rPr>
      <w:rFonts w:ascii="Century Gothic" w:eastAsia="Times New Roman" w:hAnsi="Century Gothic"/>
      <w:spacing w:val="2"/>
      <w:sz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BE1925"/>
    <w:rPr>
      <w:rFonts w:ascii="Arial" w:eastAsia="Times New Roman" w:hAnsi="Arial" w:cs="Times New Roman"/>
      <w:b/>
      <w:spacing w:val="6"/>
      <w:sz w:val="24"/>
      <w:szCs w:val="20"/>
      <w:u w:val="single"/>
      <w:lang w:eastAsia="fr-FR"/>
    </w:rPr>
  </w:style>
  <w:style w:type="character" w:customStyle="1" w:styleId="Titre3Car">
    <w:name w:val="Titre 3 Car"/>
    <w:basedOn w:val="Policepardfaut"/>
    <w:link w:val="Titre3"/>
    <w:rsid w:val="00BE1925"/>
    <w:rPr>
      <w:rFonts w:ascii="Century Gothic" w:eastAsia="Times New Roman" w:hAnsi="Century Gothic" w:cs="Times New Roman"/>
      <w:b/>
      <w:spacing w:val="6"/>
      <w:sz w:val="20"/>
      <w:szCs w:val="20"/>
      <w:lang w:eastAsia="fr-FR"/>
    </w:rPr>
  </w:style>
  <w:style w:type="character" w:customStyle="1" w:styleId="Titre4Car">
    <w:name w:val="Titre 4 Car"/>
    <w:basedOn w:val="Policepardfaut"/>
    <w:link w:val="Titre4"/>
    <w:rsid w:val="00BE1925"/>
    <w:rPr>
      <w:rFonts w:ascii="Century Gothic" w:eastAsia="Times New Roman" w:hAnsi="Century Gothic" w:cs="Times New Roman"/>
      <w:spacing w:val="2"/>
      <w:sz w:val="20"/>
      <w:szCs w:val="20"/>
      <w:u w:val="single"/>
      <w:lang w:eastAsia="fr-FR"/>
    </w:rPr>
  </w:style>
  <w:style w:type="paragraph" w:styleId="Corpsdetexte">
    <w:name w:val="Body Text"/>
    <w:basedOn w:val="Normal"/>
    <w:link w:val="CorpsdetexteCar"/>
    <w:rsid w:val="00BE1925"/>
    <w:pPr>
      <w:autoSpaceDE w:val="0"/>
      <w:autoSpaceDN w:val="0"/>
      <w:spacing w:after="144" w:line="240" w:lineRule="exact"/>
      <w:ind w:right="432"/>
      <w:jc w:val="both"/>
    </w:pPr>
    <w:rPr>
      <w:rFonts w:ascii="Arial" w:eastAsia="Times New Roman" w:hAnsi="Arial"/>
      <w:spacing w:val="6"/>
      <w:sz w:val="16"/>
    </w:rPr>
  </w:style>
  <w:style w:type="character" w:customStyle="1" w:styleId="CorpsdetexteCar">
    <w:name w:val="Corps de texte Car"/>
    <w:basedOn w:val="Policepardfaut"/>
    <w:link w:val="Corpsdetexte"/>
    <w:rsid w:val="00BE1925"/>
    <w:rPr>
      <w:rFonts w:ascii="Arial" w:eastAsia="Times New Roman" w:hAnsi="Arial" w:cs="Times New Roman"/>
      <w:spacing w:val="6"/>
      <w:sz w:val="16"/>
      <w:szCs w:val="20"/>
      <w:lang w:eastAsia="fr-FR"/>
    </w:rPr>
  </w:style>
  <w:style w:type="paragraph" w:styleId="Retraitcorpsdetexte">
    <w:name w:val="Body Text Indent"/>
    <w:basedOn w:val="Normal"/>
    <w:link w:val="RetraitcorpsdetexteCar"/>
    <w:rsid w:val="00BE1925"/>
    <w:pPr>
      <w:autoSpaceDE w:val="0"/>
      <w:autoSpaceDN w:val="0"/>
      <w:spacing w:after="720"/>
      <w:ind w:left="288" w:hanging="288"/>
      <w:jc w:val="both"/>
    </w:pPr>
    <w:rPr>
      <w:rFonts w:ascii="Arial" w:eastAsia="Times New Roman" w:hAnsi="Arial"/>
      <w:spacing w:val="4"/>
    </w:rPr>
  </w:style>
  <w:style w:type="character" w:customStyle="1" w:styleId="RetraitcorpsdetexteCar">
    <w:name w:val="Retrait corps de texte Car"/>
    <w:basedOn w:val="Policepardfaut"/>
    <w:link w:val="Retraitcorpsdetexte"/>
    <w:rsid w:val="00BE1925"/>
    <w:rPr>
      <w:rFonts w:ascii="Arial" w:eastAsia="Times New Roman" w:hAnsi="Arial" w:cs="Times New Roman"/>
      <w:spacing w:val="4"/>
      <w:sz w:val="24"/>
      <w:szCs w:val="20"/>
      <w:lang w:eastAsia="fr-FR"/>
    </w:rPr>
  </w:style>
  <w:style w:type="paragraph" w:customStyle="1" w:styleId="Textecourantformule">
    <w:name w:val="Texte courant formule"/>
    <w:basedOn w:val="Normal"/>
    <w:autoRedefine/>
    <w:rsid w:val="00BE1925"/>
    <w:pPr>
      <w:autoSpaceDE w:val="0"/>
      <w:autoSpaceDN w:val="0"/>
      <w:jc w:val="both"/>
    </w:pPr>
    <w:rPr>
      <w:rFonts w:ascii="Times New Roman" w:hAnsi="Times New Roman"/>
      <w:i/>
      <w:spacing w:val="6"/>
      <w:sz w:val="16"/>
    </w:rPr>
  </w:style>
  <w:style w:type="paragraph" w:styleId="Corpsdetexte2">
    <w:name w:val="Body Text 2"/>
    <w:basedOn w:val="Normal"/>
    <w:link w:val="Corpsdetexte2Car"/>
    <w:rsid w:val="00BE1925"/>
    <w:pPr>
      <w:autoSpaceDE w:val="0"/>
      <w:autoSpaceDN w:val="0"/>
      <w:spacing w:after="144"/>
      <w:jc w:val="both"/>
    </w:pPr>
    <w:rPr>
      <w:rFonts w:ascii="Century Gothic" w:eastAsia="Times New Roman" w:hAnsi="Century Gothic"/>
      <w:b/>
      <w:spacing w:val="2"/>
      <w:sz w:val="22"/>
    </w:rPr>
  </w:style>
  <w:style w:type="character" w:customStyle="1" w:styleId="Corpsdetexte2Car">
    <w:name w:val="Corps de texte 2 Car"/>
    <w:basedOn w:val="Policepardfaut"/>
    <w:link w:val="Corpsdetexte2"/>
    <w:rsid w:val="00BE1925"/>
    <w:rPr>
      <w:rFonts w:ascii="Century Gothic" w:eastAsia="Times New Roman" w:hAnsi="Century Gothic" w:cs="Times New Roman"/>
      <w:b/>
      <w:spacing w:val="2"/>
      <w:szCs w:val="20"/>
      <w:lang w:eastAsia="fr-FR"/>
    </w:rPr>
  </w:style>
  <w:style w:type="paragraph" w:styleId="Retraitcorpsdetexte2">
    <w:name w:val="Body Text Indent 2"/>
    <w:basedOn w:val="Normal"/>
    <w:link w:val="Retraitcorpsdetexte2Car"/>
    <w:rsid w:val="00BE1925"/>
    <w:pPr>
      <w:autoSpaceDE w:val="0"/>
      <w:autoSpaceDN w:val="0"/>
      <w:spacing w:after="720"/>
      <w:ind w:left="360"/>
      <w:jc w:val="both"/>
    </w:pPr>
    <w:rPr>
      <w:rFonts w:ascii="Century Gothic" w:eastAsia="Times New Roman" w:hAnsi="Century Gothic"/>
      <w:b/>
      <w:spacing w:val="4"/>
      <w:sz w:val="22"/>
    </w:rPr>
  </w:style>
  <w:style w:type="character" w:customStyle="1" w:styleId="Retraitcorpsdetexte2Car">
    <w:name w:val="Retrait corps de texte 2 Car"/>
    <w:basedOn w:val="Policepardfaut"/>
    <w:link w:val="Retraitcorpsdetexte2"/>
    <w:rsid w:val="00BE1925"/>
    <w:rPr>
      <w:rFonts w:ascii="Century Gothic" w:eastAsia="Times New Roman" w:hAnsi="Century Gothic" w:cs="Times New Roman"/>
      <w:b/>
      <w:spacing w:val="4"/>
      <w:szCs w:val="20"/>
      <w:lang w:eastAsia="fr-FR"/>
    </w:rPr>
  </w:style>
  <w:style w:type="paragraph" w:styleId="Corpsdetexte3">
    <w:name w:val="Body Text 3"/>
    <w:basedOn w:val="Normal"/>
    <w:link w:val="Corpsdetexte3Car"/>
    <w:rsid w:val="00BE1925"/>
    <w:pPr>
      <w:autoSpaceDE w:val="0"/>
      <w:autoSpaceDN w:val="0"/>
      <w:spacing w:after="120"/>
      <w:jc w:val="both"/>
    </w:pPr>
    <w:rPr>
      <w:rFonts w:ascii="Century Gothic" w:eastAsia="Times New Roman" w:hAnsi="Century Gothic"/>
      <w:spacing w:val="4"/>
      <w:sz w:val="18"/>
    </w:rPr>
  </w:style>
  <w:style w:type="character" w:customStyle="1" w:styleId="Corpsdetexte3Car">
    <w:name w:val="Corps de texte 3 Car"/>
    <w:basedOn w:val="Policepardfaut"/>
    <w:link w:val="Corpsdetexte3"/>
    <w:rsid w:val="00BE1925"/>
    <w:rPr>
      <w:rFonts w:ascii="Century Gothic" w:eastAsia="Times New Roman" w:hAnsi="Century Gothic" w:cs="Times New Roman"/>
      <w:spacing w:val="4"/>
      <w:sz w:val="18"/>
      <w:szCs w:val="20"/>
      <w:lang w:eastAsia="fr-FR"/>
    </w:rPr>
  </w:style>
  <w:style w:type="paragraph" w:styleId="Retraitcorpsdetexte3">
    <w:name w:val="Body Text Indent 3"/>
    <w:basedOn w:val="Normal"/>
    <w:link w:val="Retraitcorpsdetexte3Car"/>
    <w:rsid w:val="00BE1925"/>
    <w:pPr>
      <w:autoSpaceDE w:val="0"/>
      <w:autoSpaceDN w:val="0"/>
      <w:spacing w:after="120"/>
      <w:ind w:left="360"/>
      <w:jc w:val="both"/>
    </w:pPr>
    <w:rPr>
      <w:rFonts w:ascii="Century Gothic" w:eastAsia="Times New Roman" w:hAnsi="Century Gothic"/>
      <w:b/>
      <w:spacing w:val="2"/>
      <w:sz w:val="18"/>
    </w:rPr>
  </w:style>
  <w:style w:type="character" w:customStyle="1" w:styleId="Retraitcorpsdetexte3Car">
    <w:name w:val="Retrait corps de texte 3 Car"/>
    <w:basedOn w:val="Policepardfaut"/>
    <w:link w:val="Retraitcorpsdetexte3"/>
    <w:rsid w:val="00BE1925"/>
    <w:rPr>
      <w:rFonts w:ascii="Century Gothic" w:eastAsia="Times New Roman" w:hAnsi="Century Gothic" w:cs="Times New Roman"/>
      <w:b/>
      <w:spacing w:val="2"/>
      <w:sz w:val="18"/>
      <w:szCs w:val="20"/>
      <w:lang w:eastAsia="fr-FR"/>
    </w:rPr>
  </w:style>
  <w:style w:type="paragraph" w:customStyle="1" w:styleId="Texteretraitexemple">
    <w:name w:val="Texte retrait exemple"/>
    <w:rsid w:val="00BE1925"/>
    <w:pPr>
      <w:widowControl w:val="0"/>
      <w:tabs>
        <w:tab w:val="num" w:pos="360"/>
      </w:tabs>
      <w:spacing w:before="120" w:after="120" w:line="240" w:lineRule="auto"/>
      <w:jc w:val="both"/>
    </w:pPr>
    <w:rPr>
      <w:rFonts w:ascii="Frutiger 45 Light" w:eastAsia="Times New Roman" w:hAnsi="Frutiger 45 Light" w:cs="Times New Roman"/>
      <w:snapToGrid w:val="0"/>
      <w:sz w:val="18"/>
      <w:szCs w:val="20"/>
      <w:lang w:eastAsia="fr-FR"/>
    </w:rPr>
  </w:style>
  <w:style w:type="paragraph" w:styleId="En-tte">
    <w:name w:val="header"/>
    <w:basedOn w:val="Normal"/>
    <w:link w:val="En-tteCar"/>
    <w:rsid w:val="00BE1925"/>
    <w:pPr>
      <w:tabs>
        <w:tab w:val="center" w:pos="4536"/>
        <w:tab w:val="right" w:pos="9072"/>
      </w:tabs>
    </w:pPr>
  </w:style>
  <w:style w:type="character" w:customStyle="1" w:styleId="En-tteCar">
    <w:name w:val="En-tête Car"/>
    <w:basedOn w:val="Policepardfaut"/>
    <w:link w:val="En-tte"/>
    <w:rsid w:val="00BE1925"/>
    <w:rPr>
      <w:rFonts w:ascii="Times" w:eastAsia="Times" w:hAnsi="Times" w:cs="Times New Roman"/>
      <w:sz w:val="24"/>
      <w:szCs w:val="20"/>
      <w:lang w:eastAsia="fr-FR"/>
    </w:rPr>
  </w:style>
  <w:style w:type="paragraph" w:styleId="Pieddepage">
    <w:name w:val="footer"/>
    <w:basedOn w:val="Normal"/>
    <w:link w:val="PieddepageCar"/>
    <w:uiPriority w:val="99"/>
    <w:rsid w:val="00BE1925"/>
    <w:pPr>
      <w:tabs>
        <w:tab w:val="center" w:pos="4536"/>
        <w:tab w:val="right" w:pos="9072"/>
      </w:tabs>
    </w:pPr>
  </w:style>
  <w:style w:type="character" w:customStyle="1" w:styleId="PieddepageCar">
    <w:name w:val="Pied de page Car"/>
    <w:basedOn w:val="Policepardfaut"/>
    <w:link w:val="Pieddepage"/>
    <w:uiPriority w:val="99"/>
    <w:rsid w:val="00BE1925"/>
    <w:rPr>
      <w:rFonts w:ascii="Times" w:eastAsia="Times" w:hAnsi="Times" w:cs="Times New Roman"/>
      <w:sz w:val="24"/>
      <w:szCs w:val="20"/>
      <w:lang w:eastAsia="fr-FR"/>
    </w:rPr>
  </w:style>
  <w:style w:type="paragraph" w:styleId="Normalweb">
    <w:name w:val="Normal (Web)"/>
    <w:basedOn w:val="Normal"/>
    <w:rsid w:val="00BE1925"/>
    <w:pPr>
      <w:spacing w:before="100" w:beforeAutospacing="1" w:after="100" w:afterAutospacing="1"/>
    </w:pPr>
    <w:rPr>
      <w:rFonts w:ascii="Arial" w:eastAsia="Arial Unicode MS" w:hAnsi="Arial" w:cs="Arial"/>
      <w:color w:val="000000"/>
      <w:sz w:val="17"/>
      <w:szCs w:val="17"/>
    </w:rPr>
  </w:style>
  <w:style w:type="paragraph" w:styleId="Textedebulles">
    <w:name w:val="Balloon Text"/>
    <w:basedOn w:val="Normal"/>
    <w:link w:val="TextedebullesCar"/>
    <w:uiPriority w:val="99"/>
    <w:semiHidden/>
    <w:unhideWhenUsed/>
    <w:rsid w:val="00BE1925"/>
    <w:rPr>
      <w:rFonts w:ascii="Tahoma" w:hAnsi="Tahoma" w:cs="Tahoma"/>
      <w:sz w:val="16"/>
      <w:szCs w:val="16"/>
    </w:rPr>
  </w:style>
  <w:style w:type="character" w:customStyle="1" w:styleId="TextedebullesCar">
    <w:name w:val="Texte de bulles Car"/>
    <w:basedOn w:val="Policepardfaut"/>
    <w:link w:val="Textedebulles"/>
    <w:uiPriority w:val="99"/>
    <w:semiHidden/>
    <w:rsid w:val="00BE1925"/>
    <w:rPr>
      <w:rFonts w:ascii="Tahoma" w:eastAsia="Times" w:hAnsi="Tahoma" w:cs="Tahoma"/>
      <w:sz w:val="16"/>
      <w:szCs w:val="16"/>
      <w:lang w:eastAsia="fr-FR"/>
    </w:rPr>
  </w:style>
  <w:style w:type="paragraph" w:customStyle="1" w:styleId="Default">
    <w:name w:val="Default"/>
    <w:rsid w:val="00883398"/>
    <w:pPr>
      <w:autoSpaceDE w:val="0"/>
      <w:autoSpaceDN w:val="0"/>
      <w:adjustRightInd w:val="0"/>
      <w:spacing w:after="0" w:line="240" w:lineRule="auto"/>
    </w:pPr>
    <w:rPr>
      <w:rFonts w:ascii="Arial" w:eastAsia="Times" w:hAnsi="Arial" w:cs="Arial"/>
      <w:color w:val="000000"/>
      <w:sz w:val="24"/>
      <w:szCs w:val="24"/>
      <w:lang w:eastAsia="fr-FR"/>
    </w:rPr>
  </w:style>
  <w:style w:type="character" w:customStyle="1" w:styleId="Titre1Car">
    <w:name w:val="Titre 1 Car"/>
    <w:basedOn w:val="Policepardfaut"/>
    <w:link w:val="Titre1"/>
    <w:rsid w:val="00883398"/>
    <w:rPr>
      <w:rFonts w:ascii="Cambria" w:eastAsia="Times New Roman" w:hAnsi="Cambria" w:cs="Times New Roman"/>
      <w:b/>
      <w:bCs/>
      <w:kern w:val="32"/>
      <w:sz w:val="32"/>
      <w:szCs w:val="32"/>
      <w:lang w:val="x-none" w:eastAsia="x-none"/>
    </w:rPr>
  </w:style>
  <w:style w:type="paragraph" w:styleId="Pardeliste">
    <w:name w:val="List Paragraph"/>
    <w:basedOn w:val="Normal"/>
    <w:uiPriority w:val="34"/>
    <w:qFormat/>
    <w:rsid w:val="005960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222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2406</Words>
  <Characters>13235</Characters>
  <Application>Microsoft Macintosh Word</Application>
  <DocSecurity>0</DocSecurity>
  <Lines>110</Lines>
  <Paragraphs>31</Paragraphs>
  <ScaleCrop>false</ScaleCrop>
  <HeadingPairs>
    <vt:vector size="2" baseType="variant">
      <vt:variant>
        <vt:lpstr>Titre</vt:lpstr>
      </vt:variant>
      <vt:variant>
        <vt:i4>1</vt:i4>
      </vt:variant>
    </vt:vector>
  </HeadingPairs>
  <TitlesOfParts>
    <vt:vector size="1" baseType="lpstr">
      <vt:lpstr/>
    </vt:vector>
  </TitlesOfParts>
  <Company>Unis</Company>
  <LinksUpToDate>false</LinksUpToDate>
  <CharactersWithSpaces>15610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Emmanuelle Benhamou</dc:creator>
  <cp:lastModifiedBy>Emmanuel Faivre</cp:lastModifiedBy>
  <cp:revision>2</cp:revision>
  <dcterms:created xsi:type="dcterms:W3CDTF">2017-06-23T14:10:00Z</dcterms:created>
  <dcterms:modified xsi:type="dcterms:W3CDTF">2017-06-23T14:10:00Z</dcterms:modified>
</cp:coreProperties>
</file>